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99" w:rsidRDefault="00C53D99" w:rsidP="00C53D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53D99" w:rsidRDefault="00C53D99" w:rsidP="00C53D99">
      <w:pPr>
        <w:jc w:val="center"/>
        <w:rPr>
          <w:b/>
          <w:sz w:val="24"/>
          <w:szCs w:val="24"/>
        </w:rPr>
      </w:pPr>
      <w:r>
        <w:rPr>
          <w:b/>
        </w:rPr>
        <w:t>Владимирская область</w:t>
      </w:r>
    </w:p>
    <w:p w:rsidR="00C53D99" w:rsidRDefault="00C53D99" w:rsidP="00C53D99">
      <w:pPr>
        <w:jc w:val="center"/>
        <w:rPr>
          <w:b/>
        </w:rPr>
      </w:pPr>
      <w:proofErr w:type="spellStart"/>
      <w:r>
        <w:rPr>
          <w:b/>
        </w:rPr>
        <w:t>Селивановский</w:t>
      </w:r>
      <w:proofErr w:type="spellEnd"/>
      <w:r>
        <w:rPr>
          <w:b/>
        </w:rPr>
        <w:t xml:space="preserve"> районный Совет народных депутатов </w:t>
      </w:r>
    </w:p>
    <w:p w:rsidR="00C53D99" w:rsidRDefault="00C53D99" w:rsidP="00C53D99">
      <w:pPr>
        <w:jc w:val="center"/>
        <w:rPr>
          <w:b/>
        </w:rPr>
      </w:pPr>
    </w:p>
    <w:p w:rsidR="00C53D99" w:rsidRDefault="00C53D99" w:rsidP="00C53D9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91515" cy="866775"/>
            <wp:effectExtent l="19050" t="0" r="0" b="0"/>
            <wp:docPr id="1" name="Рисунок 1" descr="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D99" w:rsidRDefault="00C53D99" w:rsidP="00C53D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C53D99" w:rsidRDefault="00C53D99">
      <w:pPr>
        <w:jc w:val="center"/>
        <w:rPr>
          <w:b/>
          <w:sz w:val="28"/>
          <w:szCs w:val="28"/>
        </w:rPr>
      </w:pPr>
    </w:p>
    <w:p w:rsidR="00035641" w:rsidRPr="000F36EE" w:rsidRDefault="00BE5843">
      <w:pPr>
        <w:jc w:val="center"/>
        <w:rPr>
          <w:b/>
          <w:sz w:val="28"/>
          <w:szCs w:val="28"/>
        </w:rPr>
      </w:pPr>
      <w:r w:rsidRPr="000F36EE">
        <w:rPr>
          <w:b/>
          <w:sz w:val="28"/>
          <w:szCs w:val="28"/>
        </w:rPr>
        <w:t xml:space="preserve"> </w:t>
      </w:r>
    </w:p>
    <w:p w:rsidR="00035641" w:rsidRPr="000F36EE" w:rsidRDefault="00ED3BCA" w:rsidP="00ED3BCA">
      <w:pPr>
        <w:rPr>
          <w:sz w:val="28"/>
          <w:szCs w:val="28"/>
        </w:rPr>
      </w:pPr>
      <w:r>
        <w:rPr>
          <w:sz w:val="28"/>
          <w:szCs w:val="28"/>
        </w:rPr>
        <w:t xml:space="preserve"> 29</w:t>
      </w:r>
      <w:r w:rsidR="00C91E96" w:rsidRPr="00C20C70">
        <w:rPr>
          <w:sz w:val="28"/>
          <w:szCs w:val="28"/>
        </w:rPr>
        <w:t>.</w:t>
      </w:r>
      <w:r w:rsidR="00A63A21" w:rsidRPr="00C20C70">
        <w:rPr>
          <w:sz w:val="28"/>
          <w:szCs w:val="28"/>
        </w:rPr>
        <w:t>1</w:t>
      </w:r>
      <w:r w:rsidR="00C11499" w:rsidRPr="00C20C70">
        <w:rPr>
          <w:sz w:val="28"/>
          <w:szCs w:val="28"/>
        </w:rPr>
        <w:t>1</w:t>
      </w:r>
      <w:r w:rsidR="00337920" w:rsidRPr="00C20C70">
        <w:rPr>
          <w:sz w:val="28"/>
          <w:szCs w:val="28"/>
        </w:rPr>
        <w:t>.</w:t>
      </w:r>
      <w:r w:rsidR="00920898" w:rsidRPr="00C20C70">
        <w:rPr>
          <w:sz w:val="28"/>
          <w:szCs w:val="28"/>
        </w:rPr>
        <w:t>2022</w:t>
      </w:r>
      <w:r w:rsidR="0086058F" w:rsidRPr="00C20C70">
        <w:rPr>
          <w:sz w:val="28"/>
          <w:szCs w:val="28"/>
        </w:rPr>
        <w:t xml:space="preserve">                          </w:t>
      </w:r>
      <w:r w:rsidR="00374F44" w:rsidRPr="00C20C70">
        <w:rPr>
          <w:sz w:val="28"/>
          <w:szCs w:val="28"/>
        </w:rPr>
        <w:t xml:space="preserve">                        </w:t>
      </w:r>
      <w:r w:rsidR="00374F44" w:rsidRPr="00C20C70">
        <w:rPr>
          <w:sz w:val="28"/>
          <w:szCs w:val="28"/>
        </w:rPr>
        <w:tab/>
      </w:r>
      <w:r w:rsidR="00374F44" w:rsidRPr="00C20C70">
        <w:rPr>
          <w:sz w:val="28"/>
          <w:szCs w:val="28"/>
        </w:rPr>
        <w:tab/>
      </w:r>
      <w:r w:rsidR="00374F44" w:rsidRPr="00C20C7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</w:t>
      </w:r>
      <w:r w:rsidR="00374F44" w:rsidRPr="00C20C70">
        <w:rPr>
          <w:sz w:val="28"/>
          <w:szCs w:val="28"/>
        </w:rPr>
        <w:t xml:space="preserve">№ </w:t>
      </w:r>
      <w:r w:rsidR="00140FC5">
        <w:rPr>
          <w:sz w:val="28"/>
          <w:szCs w:val="28"/>
        </w:rPr>
        <w:t>100</w:t>
      </w:r>
    </w:p>
    <w:p w:rsidR="0065649F" w:rsidRPr="000F36EE" w:rsidRDefault="0065649F">
      <w:pPr>
        <w:jc w:val="center"/>
        <w:rPr>
          <w:sz w:val="28"/>
          <w:szCs w:val="28"/>
        </w:rPr>
      </w:pPr>
    </w:p>
    <w:p w:rsidR="00035641" w:rsidRPr="000F36EE" w:rsidRDefault="00035641">
      <w:pPr>
        <w:jc w:val="center"/>
        <w:rPr>
          <w:sz w:val="24"/>
        </w:rPr>
      </w:pPr>
    </w:p>
    <w:tbl>
      <w:tblPr>
        <w:tblW w:w="0" w:type="auto"/>
        <w:tblLayout w:type="fixed"/>
        <w:tblLook w:val="0000"/>
      </w:tblPr>
      <w:tblGrid>
        <w:gridCol w:w="6345"/>
      </w:tblGrid>
      <w:tr w:rsidR="00035641" w:rsidRPr="000F36EE" w:rsidTr="00CF3A28">
        <w:trPr>
          <w:trHeight w:val="1705"/>
        </w:trPr>
        <w:tc>
          <w:tcPr>
            <w:tcW w:w="6345" w:type="dxa"/>
          </w:tcPr>
          <w:p w:rsidR="00035641" w:rsidRPr="000F36EE" w:rsidRDefault="001B57A7" w:rsidP="009B5EFB">
            <w:pPr>
              <w:jc w:val="both"/>
              <w:rPr>
                <w:b/>
                <w:iCs/>
                <w:sz w:val="24"/>
                <w:szCs w:val="24"/>
              </w:rPr>
            </w:pPr>
            <w:r w:rsidRPr="000F36EE">
              <w:rPr>
                <w:b/>
                <w:iCs/>
                <w:sz w:val="24"/>
                <w:szCs w:val="24"/>
              </w:rPr>
              <w:t xml:space="preserve"> </w:t>
            </w:r>
            <w:r w:rsidR="00B24454" w:rsidRPr="000F36EE">
              <w:rPr>
                <w:b/>
                <w:bCs/>
                <w:sz w:val="24"/>
                <w:szCs w:val="24"/>
              </w:rPr>
              <w:t xml:space="preserve">Об утверждении ставок от кадастровой стоимости земельного участка, учитывающих вид разрешенного использования земель, установленных для земельных участков, государственная собственность на которые не разграничена, расположенных на территории сельских поселений, входящих в состав муниципального образования  </w:t>
            </w:r>
            <w:proofErr w:type="spellStart"/>
            <w:r w:rsidR="00B24454" w:rsidRPr="000F36EE">
              <w:rPr>
                <w:b/>
                <w:bCs/>
                <w:sz w:val="24"/>
                <w:szCs w:val="24"/>
              </w:rPr>
              <w:t>Селиванов</w:t>
            </w:r>
            <w:r w:rsidR="0039254E" w:rsidRPr="000F36EE">
              <w:rPr>
                <w:b/>
                <w:bCs/>
                <w:sz w:val="24"/>
                <w:szCs w:val="24"/>
              </w:rPr>
              <w:t>ский</w:t>
            </w:r>
            <w:proofErr w:type="spellEnd"/>
            <w:r w:rsidR="0039254E" w:rsidRPr="000F36EE">
              <w:rPr>
                <w:b/>
                <w:bCs/>
                <w:sz w:val="24"/>
                <w:szCs w:val="24"/>
              </w:rPr>
              <w:t xml:space="preserve"> район Владимирской области</w:t>
            </w:r>
          </w:p>
        </w:tc>
      </w:tr>
    </w:tbl>
    <w:p w:rsidR="00035641" w:rsidRPr="000F36EE" w:rsidRDefault="00035641">
      <w:pPr>
        <w:jc w:val="both"/>
        <w:rPr>
          <w:sz w:val="24"/>
        </w:rPr>
      </w:pPr>
      <w:r w:rsidRPr="000F36EE">
        <w:rPr>
          <w:sz w:val="24"/>
        </w:rPr>
        <w:tab/>
      </w:r>
    </w:p>
    <w:p w:rsidR="0065649F" w:rsidRPr="000F36EE" w:rsidRDefault="0065649F" w:rsidP="00337920">
      <w:pPr>
        <w:ind w:firstLine="567"/>
        <w:jc w:val="both"/>
        <w:rPr>
          <w:sz w:val="28"/>
          <w:szCs w:val="28"/>
        </w:rPr>
      </w:pPr>
    </w:p>
    <w:p w:rsidR="00337920" w:rsidRPr="000F36EE" w:rsidRDefault="00337920" w:rsidP="003E3841">
      <w:pPr>
        <w:ind w:firstLine="567"/>
        <w:jc w:val="both"/>
        <w:rPr>
          <w:sz w:val="28"/>
          <w:szCs w:val="28"/>
        </w:rPr>
      </w:pPr>
      <w:r w:rsidRPr="000F36EE">
        <w:rPr>
          <w:sz w:val="28"/>
          <w:szCs w:val="28"/>
        </w:rPr>
        <w:t xml:space="preserve">В соответствии </w:t>
      </w:r>
      <w:r w:rsidR="006513A6" w:rsidRPr="000F36EE">
        <w:rPr>
          <w:sz w:val="28"/>
          <w:szCs w:val="28"/>
        </w:rPr>
        <w:t>с</w:t>
      </w:r>
      <w:r w:rsidR="00A944CA" w:rsidRPr="000F36EE">
        <w:rPr>
          <w:sz w:val="28"/>
          <w:szCs w:val="28"/>
        </w:rPr>
        <w:t xml:space="preserve">о ст. 3.3 Федерального закона </w:t>
      </w:r>
      <w:r w:rsidR="00156CA8" w:rsidRPr="000F36EE">
        <w:rPr>
          <w:sz w:val="28"/>
          <w:szCs w:val="28"/>
        </w:rPr>
        <w:t xml:space="preserve">от 25.10.2001 № 137-ФЗ </w:t>
      </w:r>
      <w:r w:rsidR="00A944CA" w:rsidRPr="000F36EE">
        <w:rPr>
          <w:sz w:val="28"/>
          <w:szCs w:val="28"/>
        </w:rPr>
        <w:t>«</w:t>
      </w:r>
      <w:r w:rsidR="00156CA8" w:rsidRPr="000F36EE">
        <w:rPr>
          <w:sz w:val="28"/>
          <w:szCs w:val="28"/>
        </w:rPr>
        <w:t>О введении в действие Земельного кодекса Российской Федерации</w:t>
      </w:r>
      <w:r w:rsidR="00A944CA" w:rsidRPr="000F36EE">
        <w:rPr>
          <w:sz w:val="28"/>
          <w:szCs w:val="28"/>
        </w:rPr>
        <w:t>»</w:t>
      </w:r>
      <w:r w:rsidR="007655AE" w:rsidRPr="000F36EE">
        <w:rPr>
          <w:sz w:val="28"/>
          <w:szCs w:val="28"/>
        </w:rPr>
        <w:t>,</w:t>
      </w:r>
      <w:r w:rsidRPr="000F36EE">
        <w:rPr>
          <w:sz w:val="28"/>
          <w:szCs w:val="28"/>
        </w:rPr>
        <w:t xml:space="preserve"> постановлением Губернатора </w:t>
      </w:r>
      <w:r w:rsidR="00D347CF" w:rsidRPr="000F36EE">
        <w:rPr>
          <w:sz w:val="28"/>
          <w:szCs w:val="28"/>
        </w:rPr>
        <w:t xml:space="preserve">Владимирской </w:t>
      </w:r>
      <w:r w:rsidRPr="000F36EE">
        <w:rPr>
          <w:sz w:val="28"/>
          <w:szCs w:val="28"/>
        </w:rPr>
        <w:t xml:space="preserve">области от 28.12.2007 №969 «О Порядке </w:t>
      </w:r>
      <w:r w:rsidRPr="000F36EE">
        <w:rPr>
          <w:iCs/>
          <w:sz w:val="28"/>
          <w:szCs w:val="28"/>
        </w:rPr>
        <w:t>определения размера арендной платы, а также условий и сроков внесения арендной платы за использование земельных участков, государственная собственность на которые не разграничена, расположенных на территории Владимирской области</w:t>
      </w:r>
      <w:r w:rsidRPr="000F36EE">
        <w:rPr>
          <w:sz w:val="28"/>
          <w:szCs w:val="28"/>
        </w:rPr>
        <w:t xml:space="preserve">», </w:t>
      </w:r>
      <w:proofErr w:type="spellStart"/>
      <w:r w:rsidRPr="000F36EE">
        <w:rPr>
          <w:sz w:val="28"/>
          <w:szCs w:val="28"/>
        </w:rPr>
        <w:t>Селивановский</w:t>
      </w:r>
      <w:proofErr w:type="spellEnd"/>
      <w:r w:rsidRPr="000F36EE">
        <w:rPr>
          <w:sz w:val="28"/>
          <w:szCs w:val="28"/>
        </w:rPr>
        <w:t xml:space="preserve"> районный Совет народных депутатов </w:t>
      </w:r>
      <w:r w:rsidR="00ED16FF" w:rsidRPr="000F36EE">
        <w:rPr>
          <w:sz w:val="28"/>
          <w:szCs w:val="28"/>
        </w:rPr>
        <w:t xml:space="preserve"> </w:t>
      </w:r>
      <w:r w:rsidR="0080517D" w:rsidRPr="000F36EE">
        <w:rPr>
          <w:sz w:val="28"/>
          <w:szCs w:val="28"/>
        </w:rPr>
        <w:t xml:space="preserve"> </w:t>
      </w:r>
      <w:r w:rsidR="00ED16FF" w:rsidRPr="000F36EE">
        <w:rPr>
          <w:sz w:val="28"/>
          <w:szCs w:val="28"/>
        </w:rPr>
        <w:t xml:space="preserve">  </w:t>
      </w:r>
      <w:r w:rsidRPr="000F36EE">
        <w:rPr>
          <w:sz w:val="28"/>
          <w:szCs w:val="28"/>
        </w:rPr>
        <w:t>Р Е Ш И Л:</w:t>
      </w:r>
    </w:p>
    <w:p w:rsidR="000F435D" w:rsidRPr="000F36EE" w:rsidRDefault="000F435D" w:rsidP="003E3841">
      <w:pPr>
        <w:ind w:firstLine="567"/>
        <w:jc w:val="both"/>
        <w:rPr>
          <w:sz w:val="28"/>
          <w:szCs w:val="28"/>
        </w:rPr>
      </w:pPr>
    </w:p>
    <w:p w:rsidR="00B05937" w:rsidRPr="000F36EE" w:rsidRDefault="00521441" w:rsidP="003E3841">
      <w:pPr>
        <w:ind w:firstLine="567"/>
        <w:jc w:val="both"/>
        <w:rPr>
          <w:sz w:val="28"/>
          <w:szCs w:val="28"/>
        </w:rPr>
      </w:pPr>
      <w:r w:rsidRPr="000F36EE">
        <w:rPr>
          <w:sz w:val="28"/>
          <w:szCs w:val="28"/>
        </w:rPr>
        <w:t xml:space="preserve">1. </w:t>
      </w:r>
      <w:r w:rsidR="00901D63" w:rsidRPr="000F36EE">
        <w:rPr>
          <w:sz w:val="28"/>
          <w:szCs w:val="28"/>
        </w:rPr>
        <w:t xml:space="preserve">Утвердить ставки от кадастровой стоимости земельного участка, учитывающих вид разрешенного использования земель, установленных для земельных участков, государственная собственность на которые не разграничена, </w:t>
      </w:r>
      <w:r w:rsidR="00901D63" w:rsidRPr="000F36EE">
        <w:rPr>
          <w:bCs/>
          <w:sz w:val="28"/>
          <w:szCs w:val="28"/>
        </w:rPr>
        <w:t xml:space="preserve">расположенных на территории сельских поселений, входящих в состав муниципального образования  </w:t>
      </w:r>
      <w:proofErr w:type="spellStart"/>
      <w:r w:rsidR="00901D63" w:rsidRPr="000F36EE">
        <w:rPr>
          <w:bCs/>
          <w:sz w:val="28"/>
          <w:szCs w:val="28"/>
        </w:rPr>
        <w:t>Селивановский</w:t>
      </w:r>
      <w:proofErr w:type="spellEnd"/>
      <w:r w:rsidR="00901D63" w:rsidRPr="000F36EE">
        <w:rPr>
          <w:bCs/>
          <w:sz w:val="28"/>
          <w:szCs w:val="28"/>
        </w:rPr>
        <w:t xml:space="preserve"> район Владимирской области</w:t>
      </w:r>
      <w:r w:rsidR="00901D63" w:rsidRPr="000F36EE">
        <w:rPr>
          <w:sz w:val="28"/>
          <w:szCs w:val="28"/>
        </w:rPr>
        <w:t>, согласно приложению.</w:t>
      </w:r>
    </w:p>
    <w:p w:rsidR="000F435D" w:rsidRPr="000F36EE" w:rsidRDefault="000F435D" w:rsidP="003E3841">
      <w:pPr>
        <w:ind w:firstLine="567"/>
        <w:jc w:val="both"/>
        <w:rPr>
          <w:sz w:val="28"/>
          <w:szCs w:val="28"/>
        </w:rPr>
      </w:pPr>
    </w:p>
    <w:p w:rsidR="000F435D" w:rsidRPr="000F36EE" w:rsidRDefault="009B5EFB" w:rsidP="003E3841">
      <w:pPr>
        <w:pStyle w:val="23"/>
        <w:tabs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0F36EE">
        <w:rPr>
          <w:sz w:val="28"/>
          <w:szCs w:val="28"/>
        </w:rPr>
        <w:t>2</w:t>
      </w:r>
      <w:r w:rsidR="00443666" w:rsidRPr="000F36EE">
        <w:rPr>
          <w:sz w:val="28"/>
          <w:szCs w:val="28"/>
        </w:rPr>
        <w:t>. Признать утратившим</w:t>
      </w:r>
      <w:r w:rsidR="000F435D" w:rsidRPr="000F36EE">
        <w:rPr>
          <w:sz w:val="28"/>
          <w:szCs w:val="28"/>
        </w:rPr>
        <w:t>и</w:t>
      </w:r>
      <w:r w:rsidR="00901D63" w:rsidRPr="000F36EE">
        <w:rPr>
          <w:sz w:val="28"/>
          <w:szCs w:val="28"/>
        </w:rPr>
        <w:t xml:space="preserve"> силу </w:t>
      </w:r>
      <w:r w:rsidR="000F435D" w:rsidRPr="000F36EE">
        <w:rPr>
          <w:sz w:val="28"/>
          <w:szCs w:val="28"/>
        </w:rPr>
        <w:t>следующие решения</w:t>
      </w:r>
      <w:r w:rsidR="00901D63" w:rsidRPr="000F36EE">
        <w:rPr>
          <w:sz w:val="28"/>
          <w:szCs w:val="28"/>
        </w:rPr>
        <w:t xml:space="preserve"> </w:t>
      </w:r>
      <w:proofErr w:type="spellStart"/>
      <w:r w:rsidR="00901D63" w:rsidRPr="000F36EE">
        <w:rPr>
          <w:sz w:val="28"/>
          <w:szCs w:val="28"/>
        </w:rPr>
        <w:t>Селивановского</w:t>
      </w:r>
      <w:proofErr w:type="spellEnd"/>
      <w:r w:rsidR="00901D63" w:rsidRPr="000F36EE">
        <w:rPr>
          <w:sz w:val="28"/>
          <w:szCs w:val="28"/>
        </w:rPr>
        <w:t xml:space="preserve"> райо</w:t>
      </w:r>
      <w:r w:rsidR="00443666" w:rsidRPr="000F36EE">
        <w:rPr>
          <w:sz w:val="28"/>
          <w:szCs w:val="28"/>
        </w:rPr>
        <w:t xml:space="preserve">нного Совета народных депутатов </w:t>
      </w:r>
    </w:p>
    <w:p w:rsidR="000F435D" w:rsidRPr="000F36EE" w:rsidRDefault="000F435D" w:rsidP="003E3841">
      <w:pPr>
        <w:pStyle w:val="23"/>
        <w:tabs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0F435D" w:rsidRPr="00C20C70" w:rsidRDefault="000F435D" w:rsidP="003E3841">
      <w:pPr>
        <w:pStyle w:val="23"/>
        <w:tabs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20C70">
        <w:rPr>
          <w:sz w:val="28"/>
          <w:szCs w:val="28"/>
        </w:rPr>
        <w:t xml:space="preserve">- </w:t>
      </w:r>
      <w:r w:rsidR="00901D63" w:rsidRPr="00C20C70">
        <w:rPr>
          <w:sz w:val="28"/>
          <w:szCs w:val="28"/>
        </w:rPr>
        <w:t xml:space="preserve">от </w:t>
      </w:r>
      <w:r w:rsidR="00832997" w:rsidRPr="00C20C70">
        <w:rPr>
          <w:sz w:val="28"/>
          <w:szCs w:val="28"/>
        </w:rPr>
        <w:t>25.11.2021</w:t>
      </w:r>
      <w:r w:rsidR="00901D63" w:rsidRPr="00C20C70">
        <w:rPr>
          <w:sz w:val="28"/>
          <w:szCs w:val="28"/>
        </w:rPr>
        <w:t xml:space="preserve"> </w:t>
      </w:r>
      <w:r w:rsidRPr="00C20C70">
        <w:rPr>
          <w:sz w:val="28"/>
          <w:szCs w:val="28"/>
        </w:rPr>
        <w:t xml:space="preserve">№ </w:t>
      </w:r>
      <w:r w:rsidR="00832997" w:rsidRPr="00C20C70">
        <w:rPr>
          <w:sz w:val="28"/>
          <w:szCs w:val="28"/>
        </w:rPr>
        <w:t>100</w:t>
      </w:r>
      <w:r w:rsidR="00443666" w:rsidRPr="00C20C70">
        <w:rPr>
          <w:sz w:val="28"/>
          <w:szCs w:val="28"/>
        </w:rPr>
        <w:t xml:space="preserve"> </w:t>
      </w:r>
      <w:r w:rsidR="00901D63" w:rsidRPr="00C20C70">
        <w:rPr>
          <w:sz w:val="28"/>
          <w:szCs w:val="28"/>
        </w:rPr>
        <w:t>«</w:t>
      </w:r>
      <w:r w:rsidR="00821650" w:rsidRPr="00C20C70">
        <w:rPr>
          <w:bCs/>
          <w:sz w:val="28"/>
          <w:szCs w:val="28"/>
        </w:rPr>
        <w:t>Об утверждении ставок от кадастровой стоимости земельного участка, учитывающих вид разрешенного использования земель, установленных для земельных участков, государственная собственность на которые не разграничена, расположенных на территории сельских поселений, входящих в со</w:t>
      </w:r>
      <w:r w:rsidR="009B5EFB" w:rsidRPr="00C20C70">
        <w:rPr>
          <w:bCs/>
          <w:sz w:val="28"/>
          <w:szCs w:val="28"/>
        </w:rPr>
        <w:t>став муниципального образования</w:t>
      </w:r>
      <w:r w:rsidR="00821650" w:rsidRPr="00C20C70">
        <w:rPr>
          <w:bCs/>
          <w:sz w:val="28"/>
          <w:szCs w:val="28"/>
        </w:rPr>
        <w:t xml:space="preserve"> </w:t>
      </w:r>
      <w:proofErr w:type="spellStart"/>
      <w:r w:rsidR="00821650" w:rsidRPr="00C20C70">
        <w:rPr>
          <w:bCs/>
          <w:sz w:val="28"/>
          <w:szCs w:val="28"/>
        </w:rPr>
        <w:t>Селиванов</w:t>
      </w:r>
      <w:r w:rsidR="003E3841" w:rsidRPr="00C20C70">
        <w:rPr>
          <w:bCs/>
          <w:sz w:val="28"/>
          <w:szCs w:val="28"/>
        </w:rPr>
        <w:t>ский</w:t>
      </w:r>
      <w:proofErr w:type="spellEnd"/>
      <w:r w:rsidR="003E3841" w:rsidRPr="00C20C70">
        <w:rPr>
          <w:bCs/>
          <w:sz w:val="28"/>
          <w:szCs w:val="28"/>
        </w:rPr>
        <w:t xml:space="preserve"> район Владимирской области</w:t>
      </w:r>
      <w:r w:rsidR="00443666" w:rsidRPr="00C20C70">
        <w:rPr>
          <w:sz w:val="28"/>
          <w:szCs w:val="28"/>
        </w:rPr>
        <w:t>»</w:t>
      </w:r>
      <w:r w:rsidRPr="00C20C70">
        <w:rPr>
          <w:sz w:val="28"/>
          <w:szCs w:val="28"/>
        </w:rPr>
        <w:t>;</w:t>
      </w:r>
    </w:p>
    <w:p w:rsidR="000F435D" w:rsidRPr="00C20C70" w:rsidRDefault="000F435D" w:rsidP="003E3841">
      <w:pPr>
        <w:pStyle w:val="23"/>
        <w:tabs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901D63" w:rsidRPr="00C20C70" w:rsidRDefault="000F435D" w:rsidP="003E3841">
      <w:pPr>
        <w:pStyle w:val="23"/>
        <w:tabs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20C70">
        <w:rPr>
          <w:sz w:val="28"/>
          <w:szCs w:val="28"/>
        </w:rPr>
        <w:t xml:space="preserve">- от </w:t>
      </w:r>
      <w:r w:rsidR="00832997" w:rsidRPr="00C20C70">
        <w:rPr>
          <w:sz w:val="28"/>
          <w:szCs w:val="28"/>
        </w:rPr>
        <w:t>15.02.2022 № 10</w:t>
      </w:r>
      <w:r w:rsidRPr="00C20C70">
        <w:rPr>
          <w:sz w:val="28"/>
          <w:szCs w:val="28"/>
        </w:rPr>
        <w:t xml:space="preserve"> «О внесении изменений в приложение к решению </w:t>
      </w:r>
      <w:proofErr w:type="spellStart"/>
      <w:r w:rsidRPr="00C20C70">
        <w:rPr>
          <w:sz w:val="28"/>
          <w:szCs w:val="28"/>
        </w:rPr>
        <w:t>Селивановского</w:t>
      </w:r>
      <w:proofErr w:type="spellEnd"/>
      <w:r w:rsidRPr="00C20C70">
        <w:rPr>
          <w:sz w:val="28"/>
          <w:szCs w:val="28"/>
        </w:rPr>
        <w:t xml:space="preserve"> районного Совета народных депутатов </w:t>
      </w:r>
      <w:r w:rsidR="00832997" w:rsidRPr="00C20C70">
        <w:rPr>
          <w:sz w:val="28"/>
          <w:szCs w:val="28"/>
        </w:rPr>
        <w:t xml:space="preserve">от 25.11.2021 № 100 </w:t>
      </w:r>
      <w:r w:rsidRPr="00C20C70">
        <w:rPr>
          <w:sz w:val="28"/>
          <w:szCs w:val="28"/>
        </w:rPr>
        <w:t>«</w:t>
      </w:r>
      <w:r w:rsidRPr="00C20C70">
        <w:rPr>
          <w:bCs/>
          <w:sz w:val="28"/>
          <w:szCs w:val="28"/>
        </w:rPr>
        <w:t xml:space="preserve">Об утверждении ставок от кадастровой стоимости земельного участка, учитывающих вид разрешенного использования земель, установленных для земельных участков, государственная собственность на которые не разграничена, расположенных на территории сельских поселений, входящих в состав муниципального образования </w:t>
      </w:r>
      <w:proofErr w:type="spellStart"/>
      <w:r w:rsidRPr="00C20C70">
        <w:rPr>
          <w:bCs/>
          <w:sz w:val="28"/>
          <w:szCs w:val="28"/>
        </w:rPr>
        <w:t>Селивановский</w:t>
      </w:r>
      <w:proofErr w:type="spellEnd"/>
      <w:r w:rsidRPr="00C20C70">
        <w:rPr>
          <w:bCs/>
          <w:sz w:val="28"/>
          <w:szCs w:val="28"/>
        </w:rPr>
        <w:t xml:space="preserve"> район Владимирской области</w:t>
      </w:r>
      <w:r w:rsidRPr="00C20C70">
        <w:rPr>
          <w:sz w:val="28"/>
          <w:szCs w:val="28"/>
        </w:rPr>
        <w:t>»</w:t>
      </w:r>
      <w:r w:rsidR="00832997" w:rsidRPr="00C20C70">
        <w:rPr>
          <w:sz w:val="28"/>
          <w:szCs w:val="28"/>
        </w:rPr>
        <w:t>;</w:t>
      </w:r>
    </w:p>
    <w:p w:rsidR="00832997" w:rsidRPr="00C20C70" w:rsidRDefault="00832997" w:rsidP="003E3841">
      <w:pPr>
        <w:pStyle w:val="23"/>
        <w:tabs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32997" w:rsidRPr="000F36EE" w:rsidRDefault="00832997" w:rsidP="003E3841">
      <w:pPr>
        <w:pStyle w:val="23"/>
        <w:tabs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20C70">
        <w:rPr>
          <w:sz w:val="28"/>
          <w:szCs w:val="28"/>
        </w:rPr>
        <w:t xml:space="preserve">- от 26.07.2022 № 67 «О внесении изменений в приложение к решению </w:t>
      </w:r>
      <w:proofErr w:type="spellStart"/>
      <w:r w:rsidRPr="00C20C70">
        <w:rPr>
          <w:sz w:val="28"/>
          <w:szCs w:val="28"/>
        </w:rPr>
        <w:t>Селивановского</w:t>
      </w:r>
      <w:proofErr w:type="spellEnd"/>
      <w:r w:rsidRPr="00C20C70">
        <w:rPr>
          <w:sz w:val="28"/>
          <w:szCs w:val="28"/>
        </w:rPr>
        <w:t xml:space="preserve"> районного Совета</w:t>
      </w:r>
      <w:r w:rsidRPr="00832997">
        <w:rPr>
          <w:sz w:val="28"/>
          <w:szCs w:val="28"/>
        </w:rPr>
        <w:t xml:space="preserve"> народных депутатов от 25.11.2021 № 100 «</w:t>
      </w:r>
      <w:r w:rsidRPr="00832997">
        <w:rPr>
          <w:bCs/>
          <w:sz w:val="28"/>
          <w:szCs w:val="28"/>
        </w:rPr>
        <w:t xml:space="preserve">Об утверждении ставок от кадастровой стоимости земельного участка, учитывающих вид разрешенного использования земель, установленных для земельных участков, государственная собственность на которые не разграничена, расположенных на территории сельских поселений, входящих в состав муниципального образования </w:t>
      </w:r>
      <w:proofErr w:type="spellStart"/>
      <w:r w:rsidRPr="00832997">
        <w:rPr>
          <w:bCs/>
          <w:sz w:val="28"/>
          <w:szCs w:val="28"/>
        </w:rPr>
        <w:t>Селивановский</w:t>
      </w:r>
      <w:proofErr w:type="spellEnd"/>
      <w:r w:rsidRPr="00832997">
        <w:rPr>
          <w:bCs/>
          <w:sz w:val="28"/>
          <w:szCs w:val="28"/>
        </w:rPr>
        <w:t xml:space="preserve"> район Владимирской области</w:t>
      </w:r>
      <w:r w:rsidRPr="0083299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F435D" w:rsidRPr="000F36EE" w:rsidRDefault="000F435D" w:rsidP="003E3841">
      <w:pPr>
        <w:ind w:firstLine="567"/>
        <w:jc w:val="both"/>
        <w:rPr>
          <w:sz w:val="28"/>
          <w:szCs w:val="28"/>
        </w:rPr>
      </w:pPr>
    </w:p>
    <w:p w:rsidR="00337920" w:rsidRPr="000F36EE" w:rsidRDefault="009B5EFB" w:rsidP="003E3841">
      <w:pPr>
        <w:ind w:firstLine="567"/>
        <w:jc w:val="both"/>
        <w:rPr>
          <w:sz w:val="28"/>
          <w:szCs w:val="28"/>
        </w:rPr>
      </w:pPr>
      <w:r w:rsidRPr="000F36EE">
        <w:rPr>
          <w:sz w:val="28"/>
          <w:szCs w:val="28"/>
        </w:rPr>
        <w:t>3</w:t>
      </w:r>
      <w:r w:rsidR="00337920" w:rsidRPr="000F36EE">
        <w:rPr>
          <w:sz w:val="28"/>
          <w:szCs w:val="28"/>
        </w:rPr>
        <w:t xml:space="preserve">. Контроль за исполнением настоящего решения возложить на комитет по управлению муниципальным имуществом администрации </w:t>
      </w:r>
      <w:proofErr w:type="spellStart"/>
      <w:r w:rsidR="00337920" w:rsidRPr="000F36EE">
        <w:rPr>
          <w:sz w:val="28"/>
          <w:szCs w:val="28"/>
        </w:rPr>
        <w:t>Селивановского</w:t>
      </w:r>
      <w:proofErr w:type="spellEnd"/>
      <w:r w:rsidR="00337920" w:rsidRPr="000F36EE">
        <w:rPr>
          <w:sz w:val="28"/>
          <w:szCs w:val="28"/>
        </w:rPr>
        <w:t xml:space="preserve"> района.</w:t>
      </w:r>
    </w:p>
    <w:p w:rsidR="000F435D" w:rsidRPr="000F36EE" w:rsidRDefault="000F435D" w:rsidP="003E3841">
      <w:pPr>
        <w:ind w:firstLine="567"/>
        <w:jc w:val="both"/>
        <w:rPr>
          <w:sz w:val="28"/>
          <w:szCs w:val="28"/>
        </w:rPr>
      </w:pPr>
    </w:p>
    <w:p w:rsidR="00337920" w:rsidRPr="000F36EE" w:rsidRDefault="009B5EFB" w:rsidP="003E3841">
      <w:pPr>
        <w:ind w:firstLine="567"/>
        <w:jc w:val="both"/>
        <w:rPr>
          <w:sz w:val="28"/>
          <w:szCs w:val="28"/>
        </w:rPr>
      </w:pPr>
      <w:r w:rsidRPr="000F36EE">
        <w:rPr>
          <w:sz w:val="28"/>
          <w:szCs w:val="28"/>
        </w:rPr>
        <w:t>4</w:t>
      </w:r>
      <w:r w:rsidR="00337920" w:rsidRPr="000F36EE">
        <w:rPr>
          <w:sz w:val="28"/>
          <w:szCs w:val="28"/>
        </w:rPr>
        <w:t xml:space="preserve">. Настоящее </w:t>
      </w:r>
      <w:r w:rsidR="00221730" w:rsidRPr="000F36EE">
        <w:rPr>
          <w:sz w:val="28"/>
          <w:szCs w:val="28"/>
        </w:rPr>
        <w:t>решение</w:t>
      </w:r>
      <w:r w:rsidR="00337920" w:rsidRPr="000F36EE">
        <w:rPr>
          <w:sz w:val="28"/>
          <w:szCs w:val="28"/>
        </w:rPr>
        <w:t xml:space="preserve"> вступает в силу </w:t>
      </w:r>
      <w:r w:rsidR="00901D63" w:rsidRPr="000F36EE">
        <w:rPr>
          <w:sz w:val="28"/>
          <w:szCs w:val="28"/>
        </w:rPr>
        <w:t xml:space="preserve">с 01 января </w:t>
      </w:r>
      <w:r w:rsidR="00B37F04">
        <w:rPr>
          <w:sz w:val="28"/>
          <w:szCs w:val="28"/>
        </w:rPr>
        <w:t>202</w:t>
      </w:r>
      <w:r w:rsidR="00920898">
        <w:rPr>
          <w:sz w:val="28"/>
          <w:szCs w:val="28"/>
        </w:rPr>
        <w:t>3</w:t>
      </w:r>
      <w:r w:rsidR="00901D63" w:rsidRPr="000F36EE">
        <w:rPr>
          <w:sz w:val="28"/>
          <w:szCs w:val="28"/>
        </w:rPr>
        <w:t xml:space="preserve"> года</w:t>
      </w:r>
      <w:r w:rsidR="00337920" w:rsidRPr="000F36EE">
        <w:rPr>
          <w:sz w:val="28"/>
          <w:szCs w:val="28"/>
        </w:rPr>
        <w:t xml:space="preserve"> и подлежит официальному опубликованию.</w:t>
      </w:r>
    </w:p>
    <w:p w:rsidR="00337920" w:rsidRPr="000F36EE" w:rsidRDefault="004F53D1" w:rsidP="00337920">
      <w:pPr>
        <w:pStyle w:val="2"/>
        <w:jc w:val="lef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2471420</wp:posOffset>
            </wp:positionH>
            <wp:positionV relativeFrom="paragraph">
              <wp:posOffset>24765</wp:posOffset>
            </wp:positionV>
            <wp:extent cx="1638300" cy="1571625"/>
            <wp:effectExtent l="19050" t="0" r="0" b="0"/>
            <wp:wrapNone/>
            <wp:docPr id="2" name="Рисунок 1" descr="C:\Users\rs\Desktop\печать2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\Desktop\печать2 - копи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7920" w:rsidRPr="000F36EE" w:rsidRDefault="00337920" w:rsidP="00337920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65649F" w:rsidRPr="000F36EE" w:rsidRDefault="0065649F" w:rsidP="00337920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794453" w:rsidRPr="000F36EE" w:rsidRDefault="00337920" w:rsidP="00337920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0F36EE">
        <w:rPr>
          <w:iCs/>
          <w:sz w:val="28"/>
          <w:szCs w:val="28"/>
        </w:rPr>
        <w:t>Глава района                                                                                                 И.И. Демина</w:t>
      </w:r>
    </w:p>
    <w:p w:rsidR="0065649F" w:rsidRPr="000F36EE" w:rsidRDefault="0065649F" w:rsidP="00521441">
      <w:pPr>
        <w:jc w:val="both"/>
        <w:rPr>
          <w:b/>
          <w:bCs/>
          <w:sz w:val="28"/>
          <w:szCs w:val="28"/>
        </w:rPr>
      </w:pPr>
    </w:p>
    <w:p w:rsidR="004A1575" w:rsidRPr="000F36EE" w:rsidRDefault="004A1575" w:rsidP="00521441">
      <w:pPr>
        <w:jc w:val="both"/>
        <w:rPr>
          <w:b/>
          <w:bCs/>
          <w:sz w:val="28"/>
          <w:szCs w:val="28"/>
        </w:rPr>
      </w:pPr>
    </w:p>
    <w:p w:rsidR="000F435D" w:rsidRPr="000F36EE" w:rsidRDefault="000F435D" w:rsidP="00521441">
      <w:pPr>
        <w:jc w:val="both"/>
        <w:rPr>
          <w:b/>
          <w:bCs/>
          <w:sz w:val="28"/>
          <w:szCs w:val="28"/>
        </w:rPr>
      </w:pPr>
    </w:p>
    <w:p w:rsidR="000F435D" w:rsidRPr="000F36EE" w:rsidRDefault="000F435D" w:rsidP="00521441">
      <w:pPr>
        <w:jc w:val="both"/>
        <w:rPr>
          <w:b/>
          <w:bCs/>
          <w:sz w:val="28"/>
          <w:szCs w:val="28"/>
        </w:rPr>
      </w:pPr>
    </w:p>
    <w:p w:rsidR="000F435D" w:rsidRPr="000F36EE" w:rsidRDefault="000F435D" w:rsidP="00521441">
      <w:pPr>
        <w:jc w:val="both"/>
        <w:rPr>
          <w:b/>
          <w:bCs/>
          <w:sz w:val="28"/>
          <w:szCs w:val="28"/>
        </w:rPr>
      </w:pPr>
    </w:p>
    <w:p w:rsidR="000F435D" w:rsidRPr="000F36EE" w:rsidRDefault="000F435D" w:rsidP="00521441">
      <w:pPr>
        <w:jc w:val="both"/>
        <w:rPr>
          <w:b/>
          <w:bCs/>
          <w:sz w:val="28"/>
          <w:szCs w:val="28"/>
        </w:rPr>
      </w:pPr>
    </w:p>
    <w:p w:rsidR="000F435D" w:rsidRPr="000F36EE" w:rsidRDefault="000F435D" w:rsidP="00521441">
      <w:pPr>
        <w:jc w:val="both"/>
        <w:rPr>
          <w:b/>
          <w:bCs/>
          <w:sz w:val="28"/>
          <w:szCs w:val="28"/>
        </w:rPr>
      </w:pPr>
    </w:p>
    <w:p w:rsidR="000F435D" w:rsidRPr="000F36EE" w:rsidRDefault="000F435D" w:rsidP="00521441">
      <w:pPr>
        <w:jc w:val="both"/>
        <w:rPr>
          <w:b/>
          <w:bCs/>
          <w:sz w:val="28"/>
          <w:szCs w:val="28"/>
        </w:rPr>
      </w:pPr>
    </w:p>
    <w:p w:rsidR="000F435D" w:rsidRPr="000F36EE" w:rsidRDefault="000F435D" w:rsidP="00521441">
      <w:pPr>
        <w:jc w:val="both"/>
        <w:rPr>
          <w:b/>
          <w:bCs/>
          <w:sz w:val="28"/>
          <w:szCs w:val="28"/>
        </w:rPr>
      </w:pPr>
    </w:p>
    <w:p w:rsidR="000F435D" w:rsidRPr="000F36EE" w:rsidRDefault="000F435D" w:rsidP="00521441">
      <w:pPr>
        <w:jc w:val="both"/>
        <w:rPr>
          <w:b/>
          <w:bCs/>
          <w:sz w:val="28"/>
          <w:szCs w:val="28"/>
        </w:rPr>
      </w:pPr>
    </w:p>
    <w:p w:rsidR="000F435D" w:rsidRPr="000F36EE" w:rsidRDefault="000F435D" w:rsidP="00521441">
      <w:pPr>
        <w:jc w:val="both"/>
        <w:rPr>
          <w:b/>
          <w:bCs/>
          <w:sz w:val="28"/>
          <w:szCs w:val="28"/>
        </w:rPr>
      </w:pPr>
    </w:p>
    <w:p w:rsidR="000F435D" w:rsidRPr="000F36EE" w:rsidRDefault="000F435D" w:rsidP="00521441">
      <w:pPr>
        <w:jc w:val="both"/>
        <w:rPr>
          <w:b/>
          <w:bCs/>
          <w:sz w:val="28"/>
          <w:szCs w:val="28"/>
        </w:rPr>
      </w:pPr>
    </w:p>
    <w:p w:rsidR="000F435D" w:rsidRPr="000F36EE" w:rsidRDefault="000F435D" w:rsidP="00521441">
      <w:pPr>
        <w:jc w:val="both"/>
        <w:rPr>
          <w:b/>
          <w:bCs/>
          <w:sz w:val="28"/>
          <w:szCs w:val="28"/>
        </w:rPr>
      </w:pPr>
    </w:p>
    <w:p w:rsidR="000F435D" w:rsidRPr="000F36EE" w:rsidRDefault="000F435D" w:rsidP="00521441">
      <w:pPr>
        <w:jc w:val="both"/>
        <w:rPr>
          <w:b/>
          <w:bCs/>
          <w:sz w:val="28"/>
          <w:szCs w:val="28"/>
        </w:rPr>
      </w:pPr>
    </w:p>
    <w:p w:rsidR="000F435D" w:rsidRPr="000F36EE" w:rsidRDefault="000F435D" w:rsidP="00521441">
      <w:pPr>
        <w:jc w:val="both"/>
        <w:rPr>
          <w:b/>
          <w:bCs/>
          <w:sz w:val="28"/>
          <w:szCs w:val="28"/>
        </w:rPr>
      </w:pPr>
    </w:p>
    <w:p w:rsidR="000F435D" w:rsidRPr="000F36EE" w:rsidRDefault="000F435D" w:rsidP="00521441">
      <w:pPr>
        <w:jc w:val="both"/>
        <w:rPr>
          <w:b/>
          <w:bCs/>
          <w:sz w:val="28"/>
          <w:szCs w:val="28"/>
        </w:rPr>
      </w:pPr>
    </w:p>
    <w:p w:rsidR="000F435D" w:rsidRPr="000F36EE" w:rsidRDefault="000F435D" w:rsidP="00521441">
      <w:pPr>
        <w:jc w:val="both"/>
        <w:rPr>
          <w:b/>
          <w:bCs/>
          <w:sz w:val="28"/>
          <w:szCs w:val="28"/>
        </w:rPr>
      </w:pPr>
    </w:p>
    <w:p w:rsidR="000F435D" w:rsidRPr="000F36EE" w:rsidRDefault="000F435D" w:rsidP="00521441">
      <w:pPr>
        <w:jc w:val="both"/>
        <w:rPr>
          <w:b/>
          <w:bCs/>
          <w:sz w:val="28"/>
          <w:szCs w:val="28"/>
        </w:rPr>
      </w:pPr>
    </w:p>
    <w:p w:rsidR="000F435D" w:rsidRPr="000F36EE" w:rsidRDefault="000F435D" w:rsidP="00521441">
      <w:pPr>
        <w:jc w:val="both"/>
        <w:rPr>
          <w:b/>
          <w:bCs/>
          <w:sz w:val="28"/>
          <w:szCs w:val="28"/>
        </w:rPr>
      </w:pPr>
    </w:p>
    <w:p w:rsidR="000F435D" w:rsidRPr="000F36EE" w:rsidRDefault="000F435D" w:rsidP="00521441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Ind w:w="5070" w:type="dxa"/>
        <w:tblLook w:val="04A0"/>
      </w:tblPr>
      <w:tblGrid>
        <w:gridCol w:w="4786"/>
      </w:tblGrid>
      <w:tr w:rsidR="009B5EFB" w:rsidRPr="000F36EE" w:rsidTr="00ED2E5D">
        <w:tc>
          <w:tcPr>
            <w:tcW w:w="4786" w:type="dxa"/>
          </w:tcPr>
          <w:p w:rsidR="009B5EFB" w:rsidRPr="000F36EE" w:rsidRDefault="009B5EFB" w:rsidP="00ED2E5D">
            <w:pPr>
              <w:jc w:val="center"/>
              <w:rPr>
                <w:sz w:val="24"/>
                <w:szCs w:val="24"/>
              </w:rPr>
            </w:pPr>
            <w:r w:rsidRPr="000F36EE">
              <w:rPr>
                <w:sz w:val="24"/>
                <w:szCs w:val="24"/>
              </w:rPr>
              <w:lastRenderedPageBreak/>
              <w:t>Приложение</w:t>
            </w:r>
          </w:p>
          <w:p w:rsidR="009B5EFB" w:rsidRPr="000F36EE" w:rsidRDefault="009B5EFB" w:rsidP="00ED2E5D">
            <w:pPr>
              <w:jc w:val="center"/>
              <w:rPr>
                <w:sz w:val="24"/>
                <w:szCs w:val="24"/>
              </w:rPr>
            </w:pPr>
            <w:r w:rsidRPr="000F36EE">
              <w:rPr>
                <w:sz w:val="24"/>
                <w:szCs w:val="24"/>
              </w:rPr>
              <w:t xml:space="preserve">к решению </w:t>
            </w:r>
            <w:proofErr w:type="spellStart"/>
            <w:r w:rsidRPr="000F36EE">
              <w:rPr>
                <w:sz w:val="24"/>
                <w:szCs w:val="24"/>
              </w:rPr>
              <w:t>Селивановского</w:t>
            </w:r>
            <w:proofErr w:type="spellEnd"/>
            <w:r w:rsidRPr="000F36EE">
              <w:rPr>
                <w:sz w:val="24"/>
                <w:szCs w:val="24"/>
              </w:rPr>
              <w:t xml:space="preserve"> районного Совета народных депутатов</w:t>
            </w:r>
          </w:p>
          <w:p w:rsidR="009B5EFB" w:rsidRPr="000F36EE" w:rsidRDefault="009B5EFB" w:rsidP="00140FC5">
            <w:pPr>
              <w:jc w:val="center"/>
              <w:rPr>
                <w:sz w:val="28"/>
                <w:szCs w:val="24"/>
              </w:rPr>
            </w:pPr>
            <w:r w:rsidRPr="00C20C70">
              <w:rPr>
                <w:sz w:val="24"/>
                <w:szCs w:val="24"/>
              </w:rPr>
              <w:t xml:space="preserve">от </w:t>
            </w:r>
            <w:r w:rsidR="00ED3BCA">
              <w:rPr>
                <w:sz w:val="24"/>
                <w:szCs w:val="24"/>
              </w:rPr>
              <w:t>29</w:t>
            </w:r>
            <w:r w:rsidR="003E3841" w:rsidRPr="00C20C70">
              <w:rPr>
                <w:sz w:val="24"/>
                <w:szCs w:val="24"/>
              </w:rPr>
              <w:t>.</w:t>
            </w:r>
            <w:r w:rsidR="00DE3E3B" w:rsidRPr="00C20C70">
              <w:rPr>
                <w:sz w:val="24"/>
                <w:szCs w:val="24"/>
              </w:rPr>
              <w:t>11</w:t>
            </w:r>
            <w:r w:rsidR="00920898" w:rsidRPr="00C20C70">
              <w:rPr>
                <w:sz w:val="24"/>
                <w:szCs w:val="24"/>
              </w:rPr>
              <w:t>.2022</w:t>
            </w:r>
            <w:r w:rsidRPr="000F36EE">
              <w:rPr>
                <w:sz w:val="24"/>
                <w:szCs w:val="24"/>
              </w:rPr>
              <w:t xml:space="preserve">  № </w:t>
            </w:r>
            <w:r w:rsidR="00140FC5">
              <w:rPr>
                <w:sz w:val="24"/>
                <w:szCs w:val="24"/>
              </w:rPr>
              <w:t>100</w:t>
            </w:r>
          </w:p>
        </w:tc>
      </w:tr>
    </w:tbl>
    <w:p w:rsidR="009B5EFB" w:rsidRPr="000F36EE" w:rsidRDefault="009B5EFB" w:rsidP="00521441">
      <w:pPr>
        <w:ind w:left="1276" w:hanging="1276"/>
        <w:jc w:val="both"/>
        <w:rPr>
          <w:sz w:val="28"/>
          <w:szCs w:val="24"/>
        </w:rPr>
      </w:pPr>
    </w:p>
    <w:p w:rsidR="009B5EFB" w:rsidRPr="000F36EE" w:rsidRDefault="009B5EFB" w:rsidP="009B5EFB">
      <w:pPr>
        <w:jc w:val="center"/>
        <w:rPr>
          <w:b/>
          <w:sz w:val="28"/>
          <w:szCs w:val="28"/>
        </w:rPr>
      </w:pPr>
      <w:r w:rsidRPr="000F36EE">
        <w:rPr>
          <w:b/>
          <w:sz w:val="28"/>
          <w:szCs w:val="28"/>
        </w:rPr>
        <w:t xml:space="preserve">Таблица ставок </w:t>
      </w:r>
    </w:p>
    <w:p w:rsidR="009B5EFB" w:rsidRPr="000F36EE" w:rsidRDefault="009B5EFB" w:rsidP="009B5EFB">
      <w:pPr>
        <w:jc w:val="center"/>
        <w:rPr>
          <w:b/>
          <w:sz w:val="28"/>
          <w:szCs w:val="28"/>
        </w:rPr>
      </w:pPr>
      <w:r w:rsidRPr="000F36EE">
        <w:rPr>
          <w:b/>
          <w:sz w:val="28"/>
          <w:szCs w:val="28"/>
        </w:rPr>
        <w:t>от кадастровой стоимости земельного участка,</w:t>
      </w:r>
    </w:p>
    <w:p w:rsidR="00165995" w:rsidRPr="000F36EE" w:rsidRDefault="009B5EFB" w:rsidP="009B5EFB">
      <w:pPr>
        <w:jc w:val="center"/>
        <w:rPr>
          <w:b/>
          <w:sz w:val="28"/>
          <w:szCs w:val="28"/>
        </w:rPr>
      </w:pPr>
      <w:r w:rsidRPr="000F36EE">
        <w:rPr>
          <w:b/>
          <w:sz w:val="28"/>
          <w:szCs w:val="28"/>
        </w:rPr>
        <w:t xml:space="preserve">учитывающих вид разрешенного использования земель, установленных </w:t>
      </w:r>
    </w:p>
    <w:p w:rsidR="00165995" w:rsidRPr="000F36EE" w:rsidRDefault="009B5EFB" w:rsidP="009B5EFB">
      <w:pPr>
        <w:jc w:val="center"/>
        <w:rPr>
          <w:b/>
          <w:sz w:val="28"/>
          <w:szCs w:val="28"/>
        </w:rPr>
      </w:pPr>
      <w:r w:rsidRPr="000F36EE">
        <w:rPr>
          <w:b/>
          <w:sz w:val="28"/>
          <w:szCs w:val="28"/>
        </w:rPr>
        <w:t xml:space="preserve">для земельных участков, государственная собственность на которые </w:t>
      </w:r>
    </w:p>
    <w:p w:rsidR="009B5EFB" w:rsidRPr="000F36EE" w:rsidRDefault="009B5EFB" w:rsidP="009B5EFB">
      <w:pPr>
        <w:jc w:val="center"/>
        <w:rPr>
          <w:b/>
          <w:sz w:val="28"/>
          <w:szCs w:val="28"/>
        </w:rPr>
      </w:pPr>
      <w:r w:rsidRPr="000F36EE">
        <w:rPr>
          <w:b/>
          <w:sz w:val="28"/>
          <w:szCs w:val="28"/>
        </w:rPr>
        <w:t xml:space="preserve">не разграничена, расположенных на территории сельских поселений, входящих в состав муниципального образования  </w:t>
      </w:r>
      <w:proofErr w:type="spellStart"/>
      <w:r w:rsidRPr="000F36EE">
        <w:rPr>
          <w:b/>
          <w:sz w:val="28"/>
          <w:szCs w:val="28"/>
        </w:rPr>
        <w:t>Селивановский</w:t>
      </w:r>
      <w:proofErr w:type="spellEnd"/>
      <w:r w:rsidRPr="000F36EE">
        <w:rPr>
          <w:b/>
          <w:sz w:val="28"/>
          <w:szCs w:val="28"/>
        </w:rPr>
        <w:t xml:space="preserve"> район Владимирской области</w:t>
      </w:r>
    </w:p>
    <w:p w:rsidR="009B5EFB" w:rsidRPr="000F36EE" w:rsidRDefault="009B5EFB" w:rsidP="00521441">
      <w:pPr>
        <w:ind w:left="1276" w:hanging="1276"/>
        <w:jc w:val="both"/>
        <w:rPr>
          <w:sz w:val="28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76"/>
        <w:gridCol w:w="3060"/>
        <w:gridCol w:w="4677"/>
        <w:gridCol w:w="1594"/>
      </w:tblGrid>
      <w:tr w:rsidR="00E20609" w:rsidRPr="00724920" w:rsidTr="00E20609"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№</w:t>
            </w:r>
          </w:p>
          <w:p w:rsidR="00E20609" w:rsidRPr="00724920" w:rsidRDefault="00E20609" w:rsidP="00E20609">
            <w:pPr>
              <w:jc w:val="center"/>
            </w:pPr>
            <w:proofErr w:type="spellStart"/>
            <w:r w:rsidRPr="00724920">
              <w:rPr>
                <w:sz w:val="24"/>
                <w:szCs w:val="24"/>
              </w:rPr>
              <w:t>п</w:t>
            </w:r>
            <w:proofErr w:type="spellEnd"/>
            <w:r w:rsidRPr="00724920">
              <w:rPr>
                <w:sz w:val="24"/>
                <w:szCs w:val="24"/>
              </w:rPr>
              <w:t>/</w:t>
            </w:r>
            <w:proofErr w:type="spellStart"/>
            <w:r w:rsidRPr="0072492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Описание вида разрешенного использование земельного участка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Ставка от кадастровой стоимости земельного участка</w:t>
            </w:r>
          </w:p>
        </w:tc>
      </w:tr>
      <w:tr w:rsidR="00E20609" w:rsidRPr="00724920" w:rsidTr="00E20609">
        <w:trPr>
          <w:trHeight w:val="223"/>
        </w:trPr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3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4</w:t>
            </w:r>
          </w:p>
        </w:tc>
      </w:tr>
      <w:tr w:rsidR="00E20609" w:rsidRPr="00724920" w:rsidTr="00E20609">
        <w:trPr>
          <w:trHeight w:val="930"/>
        </w:trPr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1.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Сельскохозяйственное использование</w:t>
            </w:r>
          </w:p>
        </w:tc>
        <w:tc>
          <w:tcPr>
            <w:tcW w:w="62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Ведение сельского хозяйства, размещение зданий и сооружений, используемых для хранения и переработки сельскохозяйственной продукции:</w:t>
            </w:r>
          </w:p>
        </w:tc>
      </w:tr>
      <w:tr w:rsidR="00E20609" w:rsidRPr="00724920" w:rsidTr="00E20609">
        <w:trPr>
          <w:trHeight w:val="559"/>
        </w:trPr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1.1.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Растениеводство</w:t>
            </w:r>
          </w:p>
        </w:tc>
        <w:tc>
          <w:tcPr>
            <w:tcW w:w="62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Осуществление хозяйственной деятельности, связанной с выращиванием сельскохозяйственных культур:</w:t>
            </w:r>
          </w:p>
        </w:tc>
      </w:tr>
      <w:tr w:rsidR="00E20609" w:rsidRPr="00724920" w:rsidTr="00E20609">
        <w:trPr>
          <w:trHeight w:val="148"/>
        </w:trPr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1.1.1.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Выращивание зерновых и иных сельскохозяйственных культур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культур:</w:t>
            </w:r>
          </w:p>
          <w:p w:rsidR="00E20609" w:rsidRPr="00724920" w:rsidRDefault="00E20609" w:rsidP="00E20609">
            <w:pPr>
              <w:pStyle w:val="consplusnormal0"/>
            </w:pPr>
            <w:r w:rsidRPr="00724920">
              <w:t>- используемые по назначению;</w:t>
            </w:r>
          </w:p>
          <w:p w:rsidR="00E20609" w:rsidRPr="00724920" w:rsidRDefault="00E20609" w:rsidP="00E20609">
            <w:pPr>
              <w:pStyle w:val="consplusnormal0"/>
            </w:pPr>
            <w:r w:rsidRPr="00724920">
              <w:t>- не используемые по назначению в период 1 года и более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pStyle w:val="ab"/>
              <w:spacing w:after="0" w:afterAutospacing="0"/>
              <w:jc w:val="center"/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  <w:rPr>
                <w:sz w:val="6"/>
                <w:szCs w:val="6"/>
              </w:rPr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  <w:rPr>
                <w:sz w:val="6"/>
                <w:szCs w:val="6"/>
              </w:rPr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  <w:rPr>
                <w:sz w:val="6"/>
                <w:szCs w:val="6"/>
              </w:rPr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</w:pPr>
            <w:r w:rsidRPr="00724920">
              <w:t>0,6</w:t>
            </w: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  <w:rPr>
                <w:sz w:val="2"/>
                <w:szCs w:val="2"/>
              </w:rPr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</w:pPr>
            <w:r w:rsidRPr="00724920">
              <w:t>10,0</w:t>
            </w:r>
          </w:p>
        </w:tc>
      </w:tr>
      <w:tr w:rsidR="00E20609" w:rsidRPr="00724920" w:rsidTr="00E20609">
        <w:trPr>
          <w:trHeight w:val="148"/>
        </w:trPr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1.1.2.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Овощеводство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теплиц:</w:t>
            </w:r>
          </w:p>
          <w:p w:rsidR="00E20609" w:rsidRPr="00724920" w:rsidRDefault="00E20609" w:rsidP="00E20609">
            <w:pPr>
              <w:pStyle w:val="consplusnormal0"/>
            </w:pPr>
            <w:r w:rsidRPr="00724920">
              <w:t>- используемые по назначению;</w:t>
            </w:r>
          </w:p>
          <w:p w:rsidR="00E20609" w:rsidRPr="00724920" w:rsidRDefault="00E20609" w:rsidP="00E20609">
            <w:pPr>
              <w:pStyle w:val="consplusnormal0"/>
            </w:pPr>
            <w:r w:rsidRPr="00724920">
              <w:t>- не используемые по назначению в период 1 года и более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pStyle w:val="ab"/>
              <w:spacing w:after="0" w:afterAutospacing="0"/>
              <w:jc w:val="center"/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  <w:rPr>
                <w:sz w:val="2"/>
                <w:szCs w:val="2"/>
              </w:rPr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  <w:rPr>
                <w:sz w:val="2"/>
                <w:szCs w:val="2"/>
              </w:rPr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  <w:rPr>
                <w:sz w:val="2"/>
                <w:szCs w:val="2"/>
              </w:rPr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</w:pPr>
            <w:r w:rsidRPr="00724920">
              <w:t>0,6</w:t>
            </w: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  <w:rPr>
                <w:sz w:val="6"/>
                <w:szCs w:val="6"/>
              </w:rPr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</w:pPr>
            <w:r w:rsidRPr="00724920">
              <w:lastRenderedPageBreak/>
              <w:t>10,0</w:t>
            </w:r>
          </w:p>
        </w:tc>
      </w:tr>
      <w:tr w:rsidR="00E20609" w:rsidRPr="00724920" w:rsidTr="00E20609">
        <w:trPr>
          <w:trHeight w:val="148"/>
        </w:trPr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Выращивание тонизирующих, лекарственных, цветочных культур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культур:</w:t>
            </w:r>
          </w:p>
          <w:p w:rsidR="00E20609" w:rsidRPr="00724920" w:rsidRDefault="00E20609" w:rsidP="00E20609">
            <w:pPr>
              <w:rPr>
                <w:sz w:val="24"/>
                <w:szCs w:val="24"/>
              </w:rPr>
            </w:pPr>
          </w:p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- используемые по назначению;</w:t>
            </w:r>
          </w:p>
          <w:p w:rsidR="00E20609" w:rsidRPr="00724920" w:rsidRDefault="00E20609" w:rsidP="00E20609">
            <w:pPr>
              <w:pStyle w:val="consplusnormal0"/>
            </w:pPr>
            <w:r w:rsidRPr="00724920">
              <w:t>- не используемые по назначению в период 1 года и более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pStyle w:val="ab"/>
              <w:spacing w:after="0" w:afterAutospacing="0"/>
              <w:jc w:val="center"/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  <w:rPr>
                <w:sz w:val="6"/>
                <w:szCs w:val="6"/>
              </w:rPr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  <w:rPr>
                <w:sz w:val="6"/>
                <w:szCs w:val="6"/>
              </w:rPr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  <w:rPr>
                <w:sz w:val="6"/>
                <w:szCs w:val="6"/>
              </w:rPr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  <w:rPr>
                <w:sz w:val="2"/>
                <w:szCs w:val="2"/>
              </w:rPr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  <w:rPr>
                <w:sz w:val="2"/>
                <w:szCs w:val="2"/>
              </w:rPr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</w:pPr>
            <w:r w:rsidRPr="00724920">
              <w:t>0,6</w:t>
            </w: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</w:pPr>
            <w:r w:rsidRPr="00724920">
              <w:t>10,0</w:t>
            </w:r>
          </w:p>
        </w:tc>
      </w:tr>
      <w:tr w:rsidR="00E20609" w:rsidRPr="00724920" w:rsidTr="00E20609">
        <w:trPr>
          <w:trHeight w:val="148"/>
        </w:trPr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1.1.4.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pStyle w:val="af3"/>
            </w:pPr>
            <w:r w:rsidRPr="00724920">
              <w:t>Садоводство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pStyle w:val="af3"/>
              <w:jc w:val="left"/>
            </w:pPr>
            <w:r w:rsidRPr="00724920"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культур:</w:t>
            </w:r>
          </w:p>
          <w:p w:rsidR="00E20609" w:rsidRPr="00724920" w:rsidRDefault="00E20609" w:rsidP="00E20609">
            <w:pPr>
              <w:pStyle w:val="af3"/>
            </w:pPr>
          </w:p>
          <w:p w:rsidR="00E20609" w:rsidRPr="00724920" w:rsidRDefault="00E20609" w:rsidP="00E20609">
            <w:pPr>
              <w:pStyle w:val="af3"/>
            </w:pPr>
            <w:r w:rsidRPr="00724920">
              <w:t>- используемые по назначению;</w:t>
            </w:r>
          </w:p>
          <w:p w:rsidR="00E20609" w:rsidRPr="00724920" w:rsidRDefault="00E20609" w:rsidP="00E20609">
            <w:pPr>
              <w:pStyle w:val="af3"/>
            </w:pPr>
          </w:p>
          <w:p w:rsidR="00E20609" w:rsidRPr="00724920" w:rsidRDefault="00E20609" w:rsidP="00E20609">
            <w:pPr>
              <w:pStyle w:val="af3"/>
            </w:pPr>
            <w:r w:rsidRPr="00724920">
              <w:t>- не используемые по назначению в период 1 года и более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pStyle w:val="af3"/>
            </w:pPr>
          </w:p>
          <w:p w:rsidR="00E20609" w:rsidRPr="00724920" w:rsidRDefault="00E20609" w:rsidP="00E20609">
            <w:pPr>
              <w:pStyle w:val="af3"/>
            </w:pPr>
          </w:p>
          <w:p w:rsidR="00E20609" w:rsidRPr="00724920" w:rsidRDefault="00E20609" w:rsidP="00E20609">
            <w:pPr>
              <w:pStyle w:val="af3"/>
            </w:pPr>
          </w:p>
          <w:p w:rsidR="00E20609" w:rsidRPr="00724920" w:rsidRDefault="00E20609" w:rsidP="00E20609">
            <w:pPr>
              <w:pStyle w:val="af3"/>
            </w:pPr>
          </w:p>
          <w:p w:rsidR="00E20609" w:rsidRPr="00724920" w:rsidRDefault="00E20609" w:rsidP="00E20609">
            <w:pPr>
              <w:pStyle w:val="af3"/>
            </w:pPr>
          </w:p>
          <w:p w:rsidR="00E20609" w:rsidRPr="00724920" w:rsidRDefault="00E20609" w:rsidP="00E20609">
            <w:pPr>
              <w:pStyle w:val="af3"/>
            </w:pPr>
          </w:p>
          <w:p w:rsidR="00E20609" w:rsidRPr="00724920" w:rsidRDefault="00E20609" w:rsidP="00E20609">
            <w:pPr>
              <w:pStyle w:val="af3"/>
            </w:pPr>
          </w:p>
          <w:p w:rsidR="00E20609" w:rsidRPr="00724920" w:rsidRDefault="00E20609" w:rsidP="00E20609">
            <w:pPr>
              <w:pStyle w:val="af3"/>
              <w:jc w:val="center"/>
            </w:pPr>
            <w:r w:rsidRPr="00724920">
              <w:t>0,6</w:t>
            </w:r>
          </w:p>
          <w:p w:rsidR="00E20609" w:rsidRPr="00724920" w:rsidRDefault="00E20609" w:rsidP="00E20609">
            <w:pPr>
              <w:pStyle w:val="af3"/>
            </w:pPr>
          </w:p>
          <w:p w:rsidR="00E20609" w:rsidRPr="00724920" w:rsidRDefault="00E20609" w:rsidP="00E20609">
            <w:pPr>
              <w:pStyle w:val="af3"/>
              <w:jc w:val="center"/>
            </w:pPr>
            <w:r w:rsidRPr="00724920">
              <w:t xml:space="preserve">10,0 </w:t>
            </w:r>
          </w:p>
        </w:tc>
      </w:tr>
      <w:tr w:rsidR="00E20609" w:rsidRPr="00724920" w:rsidTr="00E20609">
        <w:trPr>
          <w:trHeight w:val="148"/>
        </w:trPr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1.1.5.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Выращивание льна и конопли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конопли:</w:t>
            </w:r>
          </w:p>
          <w:p w:rsidR="00E20609" w:rsidRPr="00724920" w:rsidRDefault="00E20609" w:rsidP="00E20609">
            <w:pPr>
              <w:pStyle w:val="consplusnormal0"/>
            </w:pPr>
            <w:r w:rsidRPr="00724920">
              <w:t>- используемые по назначению;</w:t>
            </w:r>
          </w:p>
          <w:p w:rsidR="00E20609" w:rsidRPr="00724920" w:rsidRDefault="00E20609" w:rsidP="00E20609">
            <w:pPr>
              <w:pStyle w:val="consplusnormal0"/>
            </w:pPr>
            <w:r w:rsidRPr="00724920">
              <w:t>- не используемые по назначению в период 1 года и более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pStyle w:val="ab"/>
              <w:spacing w:after="0" w:afterAutospacing="0"/>
              <w:jc w:val="center"/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  <w:rPr>
                <w:sz w:val="6"/>
                <w:szCs w:val="6"/>
              </w:rPr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  <w:rPr>
                <w:sz w:val="6"/>
                <w:szCs w:val="6"/>
              </w:rPr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</w:pPr>
            <w:r w:rsidRPr="00724920">
              <w:t>0,6</w:t>
            </w: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  <w:rPr>
                <w:sz w:val="2"/>
                <w:szCs w:val="2"/>
              </w:rPr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</w:pPr>
            <w:r w:rsidRPr="00724920">
              <w:t>10,0</w:t>
            </w:r>
          </w:p>
        </w:tc>
      </w:tr>
      <w:tr w:rsidR="00E20609" w:rsidRPr="00724920" w:rsidTr="00E20609">
        <w:trPr>
          <w:trHeight w:val="148"/>
        </w:trPr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1.2.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Животноводство</w:t>
            </w:r>
          </w:p>
        </w:tc>
        <w:tc>
          <w:tcPr>
            <w:tcW w:w="62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продукции:</w:t>
            </w:r>
          </w:p>
        </w:tc>
      </w:tr>
      <w:tr w:rsidR="00E20609" w:rsidRPr="00724920" w:rsidTr="00E20609">
        <w:trPr>
          <w:trHeight w:val="148"/>
        </w:trPr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1.2.1.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Скотоводство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 xml:space="preserve">сенокошение, выпас сельскохозяйственных животных, </w:t>
            </w:r>
            <w:r w:rsidRPr="00724920">
              <w:rPr>
                <w:sz w:val="24"/>
                <w:szCs w:val="24"/>
              </w:rPr>
              <w:lastRenderedPageBreak/>
              <w:t>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(материала):</w:t>
            </w:r>
          </w:p>
          <w:p w:rsidR="00E20609" w:rsidRPr="00724920" w:rsidRDefault="00E20609" w:rsidP="00E20609">
            <w:pPr>
              <w:pStyle w:val="consplusnormal0"/>
            </w:pPr>
            <w:r w:rsidRPr="00724920">
              <w:t>- используемые по назначению;</w:t>
            </w:r>
          </w:p>
          <w:p w:rsidR="00E20609" w:rsidRPr="00724920" w:rsidRDefault="00E20609" w:rsidP="00E20609">
            <w:pPr>
              <w:pStyle w:val="consplusnormal0"/>
            </w:pPr>
            <w:r w:rsidRPr="00724920">
              <w:t>- не используемые по назначению в период 1 года и более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pStyle w:val="ab"/>
              <w:spacing w:after="0" w:afterAutospacing="0"/>
              <w:jc w:val="center"/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  <w:rPr>
                <w:sz w:val="6"/>
                <w:szCs w:val="6"/>
              </w:rPr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  <w:rPr>
                <w:sz w:val="6"/>
                <w:szCs w:val="6"/>
              </w:rPr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  <w:rPr>
                <w:sz w:val="6"/>
                <w:szCs w:val="6"/>
              </w:rPr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  <w:rPr>
                <w:sz w:val="6"/>
                <w:szCs w:val="6"/>
              </w:rPr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  <w:rPr>
                <w:sz w:val="6"/>
                <w:szCs w:val="6"/>
              </w:rPr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  <w:rPr>
                <w:sz w:val="6"/>
                <w:szCs w:val="6"/>
              </w:rPr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  <w:rPr>
                <w:sz w:val="6"/>
                <w:szCs w:val="6"/>
              </w:rPr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  <w:rPr>
                <w:sz w:val="6"/>
                <w:szCs w:val="6"/>
              </w:rPr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  <w:rPr>
                <w:sz w:val="6"/>
                <w:szCs w:val="6"/>
              </w:rPr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  <w:rPr>
                <w:sz w:val="6"/>
                <w:szCs w:val="6"/>
              </w:rPr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  <w:rPr>
                <w:sz w:val="6"/>
                <w:szCs w:val="6"/>
              </w:rPr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</w:pPr>
            <w:r w:rsidRPr="00724920">
              <w:t>0,6</w:t>
            </w: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  <w:rPr>
                <w:sz w:val="2"/>
                <w:szCs w:val="2"/>
              </w:rPr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</w:pPr>
            <w:r w:rsidRPr="00724920">
              <w:t>10,0</w:t>
            </w:r>
          </w:p>
        </w:tc>
      </w:tr>
      <w:tr w:rsidR="00E20609" w:rsidRPr="00724920" w:rsidTr="00E20609">
        <w:trPr>
          <w:trHeight w:val="148"/>
        </w:trPr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Звероводство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(материала):</w:t>
            </w:r>
          </w:p>
          <w:p w:rsidR="00E20609" w:rsidRPr="00724920" w:rsidRDefault="00E20609" w:rsidP="00E20609">
            <w:pPr>
              <w:pStyle w:val="consplusnormal0"/>
            </w:pPr>
            <w:r w:rsidRPr="00724920">
              <w:t>- используемые по назначению;</w:t>
            </w:r>
          </w:p>
          <w:p w:rsidR="00E20609" w:rsidRPr="00724920" w:rsidRDefault="00E20609" w:rsidP="00E20609">
            <w:pPr>
              <w:pStyle w:val="consplusnormal0"/>
            </w:pPr>
            <w:r w:rsidRPr="00724920">
              <w:t>- не используемые по назначению в период 1 года и более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pStyle w:val="ab"/>
              <w:spacing w:after="0" w:afterAutospacing="0"/>
              <w:jc w:val="center"/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  <w:rPr>
                <w:sz w:val="6"/>
                <w:szCs w:val="6"/>
              </w:rPr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  <w:rPr>
                <w:sz w:val="6"/>
                <w:szCs w:val="6"/>
              </w:rPr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</w:pPr>
            <w:r w:rsidRPr="00724920">
              <w:t>0,6</w:t>
            </w: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  <w:rPr>
                <w:sz w:val="2"/>
                <w:szCs w:val="2"/>
              </w:rPr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  <w:rPr>
                <w:sz w:val="2"/>
                <w:szCs w:val="2"/>
              </w:rPr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</w:pPr>
            <w:r w:rsidRPr="00724920">
              <w:t>10,0</w:t>
            </w:r>
          </w:p>
        </w:tc>
      </w:tr>
      <w:tr w:rsidR="00E20609" w:rsidRPr="00724920" w:rsidTr="00E20609">
        <w:trPr>
          <w:trHeight w:val="148"/>
        </w:trPr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1.2.3.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Птицеводство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lastRenderedPageBreak/>
              <w:t>разведение племенных животных, производство и использование племенной продукции (материала):</w:t>
            </w:r>
          </w:p>
          <w:p w:rsidR="00E20609" w:rsidRPr="00724920" w:rsidRDefault="00E20609" w:rsidP="00E20609">
            <w:pPr>
              <w:pStyle w:val="consplusnormal0"/>
            </w:pPr>
            <w:r w:rsidRPr="00724920">
              <w:t>- используемые по назначению;</w:t>
            </w:r>
          </w:p>
          <w:p w:rsidR="00E20609" w:rsidRPr="00724920" w:rsidRDefault="00E20609" w:rsidP="00E20609">
            <w:pPr>
              <w:pStyle w:val="consplusnormal0"/>
            </w:pPr>
            <w:r w:rsidRPr="00724920">
              <w:t>- не используемые по назначению в период 1 года и более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pStyle w:val="ab"/>
              <w:spacing w:after="0" w:afterAutospacing="0"/>
              <w:jc w:val="center"/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  <w:rPr>
                <w:sz w:val="6"/>
                <w:szCs w:val="6"/>
              </w:rPr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</w:pPr>
            <w:r w:rsidRPr="00724920">
              <w:t>0,6</w:t>
            </w: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  <w:rPr>
                <w:sz w:val="2"/>
                <w:szCs w:val="2"/>
              </w:rPr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  <w:rPr>
                <w:sz w:val="2"/>
                <w:szCs w:val="2"/>
              </w:rPr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</w:pPr>
            <w:r w:rsidRPr="00724920">
              <w:t>10,0</w:t>
            </w:r>
          </w:p>
        </w:tc>
      </w:tr>
      <w:tr w:rsidR="00E20609" w:rsidRPr="00724920" w:rsidTr="00E20609">
        <w:trPr>
          <w:trHeight w:val="148"/>
        </w:trPr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lastRenderedPageBreak/>
              <w:t>1.2.4.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Свиноводство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Осуществление хозяйственной деятельности, связанной с разведением свиней;</w:t>
            </w:r>
          </w:p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разведение племенных животных, производство и использование племенной продукции (материала):</w:t>
            </w:r>
          </w:p>
          <w:p w:rsidR="00E20609" w:rsidRPr="00724920" w:rsidRDefault="00E20609" w:rsidP="00E20609">
            <w:pPr>
              <w:pStyle w:val="consplusnormal0"/>
            </w:pPr>
            <w:r w:rsidRPr="00724920">
              <w:t>- используемые по назначению;</w:t>
            </w:r>
          </w:p>
          <w:p w:rsidR="00E20609" w:rsidRPr="00724920" w:rsidRDefault="00E20609" w:rsidP="00E20609">
            <w:pPr>
              <w:pStyle w:val="consplusnormal0"/>
            </w:pPr>
            <w:r w:rsidRPr="00724920">
              <w:t>- не используемые по назначению в период 1 года и более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pStyle w:val="ab"/>
              <w:spacing w:after="0" w:afterAutospacing="0"/>
              <w:jc w:val="center"/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  <w:rPr>
                <w:sz w:val="6"/>
                <w:szCs w:val="6"/>
              </w:rPr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  <w:rPr>
                <w:sz w:val="6"/>
                <w:szCs w:val="6"/>
              </w:rPr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  <w:rPr>
                <w:sz w:val="6"/>
                <w:szCs w:val="6"/>
              </w:rPr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  <w:rPr>
                <w:sz w:val="6"/>
                <w:szCs w:val="6"/>
              </w:rPr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</w:pPr>
            <w:r w:rsidRPr="00724920">
              <w:t>0,6</w:t>
            </w: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  <w:rPr>
                <w:sz w:val="2"/>
                <w:szCs w:val="2"/>
              </w:rPr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  <w:rPr>
                <w:sz w:val="2"/>
                <w:szCs w:val="2"/>
              </w:rPr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</w:pPr>
            <w:r w:rsidRPr="00724920">
              <w:t>10,0</w:t>
            </w:r>
          </w:p>
        </w:tc>
      </w:tr>
      <w:tr w:rsidR="00E20609" w:rsidRPr="00724920" w:rsidTr="00E20609">
        <w:trPr>
          <w:trHeight w:val="148"/>
        </w:trPr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1.3.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Пчеловодство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размещение ульев, иных объектов и оборудования, необходимого для пчеловодства и разведения иных полезных насекомых;</w:t>
            </w:r>
          </w:p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размещение сооружений, используемых для хранения и первичной переработки продукции пчеловодства:</w:t>
            </w:r>
          </w:p>
          <w:p w:rsidR="00E20609" w:rsidRPr="00724920" w:rsidRDefault="00E20609" w:rsidP="00E20609">
            <w:pPr>
              <w:pStyle w:val="consplusnormal0"/>
            </w:pPr>
            <w:r w:rsidRPr="00724920">
              <w:t>- используемые по назначению;</w:t>
            </w:r>
          </w:p>
          <w:p w:rsidR="00E20609" w:rsidRPr="00724920" w:rsidRDefault="00E20609" w:rsidP="00E20609">
            <w:pPr>
              <w:pStyle w:val="consplusnormal0"/>
            </w:pPr>
            <w:r w:rsidRPr="00724920">
              <w:t>- не используемые по назначению в период 1 года и более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pStyle w:val="ab"/>
              <w:spacing w:after="0" w:afterAutospacing="0"/>
              <w:jc w:val="center"/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  <w:rPr>
                <w:sz w:val="6"/>
                <w:szCs w:val="6"/>
              </w:rPr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  <w:rPr>
                <w:sz w:val="6"/>
                <w:szCs w:val="6"/>
              </w:rPr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  <w:rPr>
                <w:sz w:val="6"/>
                <w:szCs w:val="6"/>
              </w:rPr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</w:pPr>
            <w:r w:rsidRPr="00724920">
              <w:lastRenderedPageBreak/>
              <w:t>0,6</w:t>
            </w: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  <w:rPr>
                <w:sz w:val="2"/>
                <w:szCs w:val="2"/>
              </w:rPr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</w:pPr>
            <w:r w:rsidRPr="00724920">
              <w:t>10,0</w:t>
            </w:r>
          </w:p>
        </w:tc>
      </w:tr>
      <w:tr w:rsidR="00E20609" w:rsidRPr="00724920" w:rsidTr="00E20609">
        <w:trPr>
          <w:trHeight w:val="148"/>
        </w:trPr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Рыбоводство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724920">
              <w:rPr>
                <w:sz w:val="24"/>
              </w:rPr>
              <w:t>аквакультуры</w:t>
            </w:r>
            <w:proofErr w:type="spellEnd"/>
            <w:r w:rsidRPr="00724920">
              <w:rPr>
                <w:sz w:val="24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724920">
              <w:rPr>
                <w:sz w:val="24"/>
              </w:rPr>
              <w:t>аквакультуры</w:t>
            </w:r>
            <w:proofErr w:type="spellEnd"/>
            <w:r w:rsidRPr="00724920">
              <w:rPr>
                <w:sz w:val="24"/>
              </w:rPr>
              <w:t>):</w:t>
            </w:r>
          </w:p>
          <w:p w:rsidR="00E20609" w:rsidRPr="00724920" w:rsidRDefault="00E20609" w:rsidP="00E20609">
            <w:pPr>
              <w:pStyle w:val="consplusnormal0"/>
            </w:pPr>
            <w:r w:rsidRPr="00724920">
              <w:t>- используемые по назначению;</w:t>
            </w:r>
          </w:p>
          <w:p w:rsidR="00E20609" w:rsidRPr="00724920" w:rsidRDefault="00E20609" w:rsidP="00E20609">
            <w:pPr>
              <w:pStyle w:val="consplusnormal0"/>
            </w:pPr>
            <w:r w:rsidRPr="00724920">
              <w:t>- не используемые по назначению в период 1 года и более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pStyle w:val="ab"/>
              <w:spacing w:after="0" w:afterAutospacing="0"/>
              <w:jc w:val="center"/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  <w:rPr>
                <w:sz w:val="2"/>
                <w:szCs w:val="2"/>
              </w:rPr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  <w:rPr>
                <w:sz w:val="2"/>
                <w:szCs w:val="2"/>
              </w:rPr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</w:pPr>
            <w:r w:rsidRPr="00724920">
              <w:t>0,6</w:t>
            </w: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  <w:rPr>
                <w:sz w:val="2"/>
                <w:szCs w:val="2"/>
              </w:rPr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</w:pPr>
            <w:r w:rsidRPr="00724920">
              <w:t>10,0</w:t>
            </w: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</w:pPr>
          </w:p>
        </w:tc>
      </w:tr>
      <w:tr w:rsidR="00E20609" w:rsidRPr="00724920" w:rsidTr="00E20609">
        <w:trPr>
          <w:trHeight w:val="148"/>
        </w:trPr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1.5.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Научное обеспечение сельского хозяйства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размещение коллекций генетических ресурсов растений:</w:t>
            </w:r>
          </w:p>
          <w:p w:rsidR="00E20609" w:rsidRPr="00724920" w:rsidRDefault="00E20609" w:rsidP="00E20609">
            <w:pPr>
              <w:pStyle w:val="consplusnormal0"/>
            </w:pPr>
            <w:r w:rsidRPr="00724920">
              <w:t>- используемые по назначению;</w:t>
            </w:r>
          </w:p>
          <w:p w:rsidR="00E20609" w:rsidRPr="00724920" w:rsidRDefault="00E20609" w:rsidP="00E20609">
            <w:pPr>
              <w:pStyle w:val="consplusnormal0"/>
            </w:pPr>
            <w:r w:rsidRPr="00724920">
              <w:t>- не используемые по назначению в период 1 года и более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pStyle w:val="ab"/>
              <w:spacing w:after="0" w:afterAutospacing="0"/>
              <w:jc w:val="center"/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  <w:rPr>
                <w:sz w:val="6"/>
                <w:szCs w:val="6"/>
              </w:rPr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  <w:rPr>
                <w:sz w:val="6"/>
                <w:szCs w:val="6"/>
              </w:rPr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  <w:rPr>
                <w:sz w:val="6"/>
                <w:szCs w:val="6"/>
              </w:rPr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  <w:rPr>
                <w:sz w:val="6"/>
                <w:szCs w:val="6"/>
              </w:rPr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  <w:rPr>
                <w:sz w:val="6"/>
                <w:szCs w:val="6"/>
              </w:rPr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</w:pPr>
            <w:r w:rsidRPr="00724920">
              <w:t>0,6</w:t>
            </w: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  <w:rPr>
                <w:sz w:val="2"/>
                <w:szCs w:val="2"/>
              </w:rPr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</w:pPr>
            <w:r w:rsidRPr="00724920">
              <w:t>10,0</w:t>
            </w:r>
          </w:p>
        </w:tc>
      </w:tr>
      <w:tr w:rsidR="00E20609" w:rsidRPr="00724920" w:rsidTr="00E20609">
        <w:trPr>
          <w:trHeight w:val="2258"/>
        </w:trPr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1.6.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продукции:</w:t>
            </w:r>
          </w:p>
          <w:p w:rsidR="00E20609" w:rsidRPr="00724920" w:rsidRDefault="00E20609" w:rsidP="00E20609">
            <w:pPr>
              <w:pStyle w:val="consplusnormal0"/>
            </w:pPr>
            <w:r w:rsidRPr="00724920">
              <w:t>- используемые по назначению;</w:t>
            </w:r>
          </w:p>
          <w:p w:rsidR="00E20609" w:rsidRPr="00724920" w:rsidRDefault="00E20609" w:rsidP="00E20609">
            <w:pPr>
              <w:pStyle w:val="consplusnormal0"/>
            </w:pPr>
            <w:r w:rsidRPr="00724920">
              <w:t>- не используемые по назначению в период 1 года и более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pStyle w:val="ab"/>
              <w:spacing w:after="0" w:afterAutospacing="0"/>
              <w:jc w:val="center"/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  <w:rPr>
                <w:sz w:val="6"/>
                <w:szCs w:val="6"/>
              </w:rPr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  <w:rPr>
                <w:sz w:val="6"/>
                <w:szCs w:val="6"/>
              </w:rPr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</w:pPr>
            <w:r w:rsidRPr="00724920">
              <w:t>0,6</w:t>
            </w: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  <w:rPr>
                <w:sz w:val="2"/>
                <w:szCs w:val="2"/>
              </w:rPr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</w:pPr>
            <w:r w:rsidRPr="00724920">
              <w:t>10,0</w:t>
            </w:r>
          </w:p>
        </w:tc>
      </w:tr>
      <w:tr w:rsidR="00E20609" w:rsidRPr="00724920" w:rsidTr="00E20609">
        <w:trPr>
          <w:trHeight w:val="2258"/>
        </w:trPr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lastRenderedPageBreak/>
              <w:t>1.7.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Ведение личного подсобного хозяйства на полевых участках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Производство сельскохозяйственной продукции без права возведения объектов капитального строительства:</w:t>
            </w:r>
          </w:p>
          <w:p w:rsidR="00E20609" w:rsidRPr="00724920" w:rsidRDefault="00E20609" w:rsidP="00E20609">
            <w:pPr>
              <w:rPr>
                <w:sz w:val="24"/>
              </w:rPr>
            </w:pPr>
          </w:p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- используемые по назначению;</w:t>
            </w:r>
          </w:p>
          <w:p w:rsidR="00E20609" w:rsidRPr="00724920" w:rsidRDefault="00E20609" w:rsidP="00E20609">
            <w:pPr>
              <w:rPr>
                <w:sz w:val="24"/>
              </w:rPr>
            </w:pPr>
          </w:p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- не используемые по назначению в период 1 года и более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pStyle w:val="ab"/>
              <w:spacing w:after="0" w:afterAutospacing="0"/>
              <w:jc w:val="center"/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  <w:rPr>
                <w:sz w:val="2"/>
                <w:szCs w:val="2"/>
              </w:rPr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  <w:rPr>
                <w:sz w:val="2"/>
                <w:szCs w:val="2"/>
              </w:rPr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</w:pPr>
            <w:r w:rsidRPr="00724920">
              <w:t>0,6</w:t>
            </w: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  <w:rPr>
                <w:sz w:val="6"/>
                <w:szCs w:val="6"/>
              </w:rPr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  <w:rPr>
                <w:sz w:val="6"/>
                <w:szCs w:val="6"/>
              </w:rPr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</w:pPr>
            <w:r w:rsidRPr="00724920">
              <w:t>10,0</w:t>
            </w:r>
          </w:p>
        </w:tc>
      </w:tr>
      <w:tr w:rsidR="00E20609" w:rsidRPr="00724920" w:rsidTr="00E20609">
        <w:trPr>
          <w:trHeight w:val="266"/>
        </w:trPr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1.8.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Питомники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размещение сооружений, необходимых для указанных видов сельскохозяйственного производства:</w:t>
            </w:r>
          </w:p>
          <w:p w:rsidR="00E20609" w:rsidRPr="00724920" w:rsidRDefault="00E20609" w:rsidP="00E20609">
            <w:pPr>
              <w:pStyle w:val="consplusnormal0"/>
            </w:pPr>
            <w:r w:rsidRPr="00724920">
              <w:t>- используемые по назначению;</w:t>
            </w:r>
          </w:p>
          <w:p w:rsidR="00E20609" w:rsidRPr="00724920" w:rsidRDefault="00E20609" w:rsidP="00E20609">
            <w:pPr>
              <w:pStyle w:val="consplusnormal0"/>
            </w:pPr>
            <w:r w:rsidRPr="00724920">
              <w:t>- не используемые по назначению в период 1 года и более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pStyle w:val="ab"/>
              <w:spacing w:after="0" w:afterAutospacing="0"/>
              <w:jc w:val="center"/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  <w:rPr>
                <w:sz w:val="6"/>
                <w:szCs w:val="6"/>
              </w:rPr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  <w:rPr>
                <w:sz w:val="6"/>
                <w:szCs w:val="6"/>
              </w:rPr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  <w:rPr>
                <w:sz w:val="6"/>
                <w:szCs w:val="6"/>
              </w:rPr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  <w:rPr>
                <w:sz w:val="6"/>
                <w:szCs w:val="6"/>
              </w:rPr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</w:pPr>
            <w:r w:rsidRPr="00724920">
              <w:t>0,6</w:t>
            </w: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  <w:rPr>
                <w:sz w:val="2"/>
                <w:szCs w:val="2"/>
              </w:rPr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</w:pPr>
            <w:r w:rsidRPr="00724920">
              <w:t>10,0</w:t>
            </w:r>
          </w:p>
        </w:tc>
      </w:tr>
      <w:tr w:rsidR="00E20609" w:rsidRPr="00724920" w:rsidTr="00E20609">
        <w:trPr>
          <w:trHeight w:val="148"/>
        </w:trPr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1.9.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Обеспечение сельскохозяйственного производства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хозяйства:</w:t>
            </w:r>
          </w:p>
          <w:p w:rsidR="00E20609" w:rsidRPr="00724920" w:rsidRDefault="00E20609" w:rsidP="00E20609">
            <w:pPr>
              <w:pStyle w:val="consplusnormal0"/>
            </w:pPr>
            <w:r w:rsidRPr="00724920">
              <w:t>- используемые по назначению;</w:t>
            </w:r>
          </w:p>
          <w:p w:rsidR="00E20609" w:rsidRPr="00724920" w:rsidRDefault="00E20609" w:rsidP="00E20609">
            <w:pPr>
              <w:pStyle w:val="consplusnormal0"/>
            </w:pPr>
            <w:r w:rsidRPr="00724920">
              <w:t>- не используемые по назначению в период 1 года и более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pStyle w:val="ab"/>
              <w:spacing w:after="0" w:afterAutospacing="0"/>
              <w:jc w:val="center"/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  <w:rPr>
                <w:sz w:val="6"/>
                <w:szCs w:val="6"/>
              </w:rPr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  <w:rPr>
                <w:sz w:val="6"/>
                <w:szCs w:val="6"/>
              </w:rPr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  <w:rPr>
                <w:sz w:val="6"/>
                <w:szCs w:val="6"/>
              </w:rPr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  <w:rPr>
                <w:sz w:val="6"/>
                <w:szCs w:val="6"/>
              </w:rPr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  <w:rPr>
                <w:sz w:val="6"/>
                <w:szCs w:val="6"/>
              </w:rPr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  <w:rPr>
                <w:sz w:val="6"/>
                <w:szCs w:val="6"/>
              </w:rPr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  <w:rPr>
                <w:sz w:val="6"/>
                <w:szCs w:val="6"/>
              </w:rPr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</w:pPr>
            <w:r w:rsidRPr="00724920">
              <w:t>0,6</w:t>
            </w: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  <w:rPr>
                <w:sz w:val="2"/>
                <w:szCs w:val="2"/>
              </w:rPr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</w:pPr>
            <w:r w:rsidRPr="00724920">
              <w:t>10,0</w:t>
            </w:r>
          </w:p>
        </w:tc>
      </w:tr>
      <w:tr w:rsidR="00E20609" w:rsidRPr="00724920" w:rsidTr="00E20609"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2.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Жилая застройка</w:t>
            </w:r>
          </w:p>
        </w:tc>
        <w:tc>
          <w:tcPr>
            <w:tcW w:w="62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Размещение жилых помещений различного вида и обеспечение проживания в них:</w:t>
            </w:r>
          </w:p>
        </w:tc>
      </w:tr>
      <w:tr w:rsidR="00E20609" w:rsidRPr="00724920" w:rsidTr="00E20609"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2.1.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</w:p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 xml:space="preserve">разведение декоративных и плодовых </w:t>
            </w:r>
            <w:r w:rsidRPr="00724920">
              <w:rPr>
                <w:sz w:val="24"/>
                <w:szCs w:val="24"/>
              </w:rPr>
              <w:lastRenderedPageBreak/>
              <w:t>деревьев, овощных и ягодных культур;</w:t>
            </w:r>
          </w:p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размещение индивидуальных гаражей и иных вспомогательных сооружений;</w:t>
            </w:r>
          </w:p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обустройство спортивных и детских площадок, площадок отдыха;</w:t>
            </w:r>
          </w:p>
          <w:p w:rsidR="00E20609" w:rsidRPr="00724920" w:rsidRDefault="00E20609" w:rsidP="00E20609">
            <w:r w:rsidRPr="00724920">
              <w:rPr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lastRenderedPageBreak/>
              <w:t>0,6</w:t>
            </w: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</w:pPr>
          </w:p>
        </w:tc>
      </w:tr>
      <w:tr w:rsidR="00E20609" w:rsidRPr="00724920" w:rsidTr="00E20609"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разведение декоративных и плодовых деревьев, овощных и ягодных культур;</w:t>
            </w:r>
          </w:p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размещение индивидуальных гаражей и иных вспомогательных сооружений;</w:t>
            </w:r>
          </w:p>
          <w:p w:rsidR="00E20609" w:rsidRPr="00724920" w:rsidRDefault="00E20609" w:rsidP="00E20609">
            <w:r w:rsidRPr="00724920">
              <w:rPr>
                <w:sz w:val="24"/>
                <w:szCs w:val="24"/>
              </w:rPr>
              <w:t>обустройство спортивных и детских площадок, площадок отдыха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>0,6</w:t>
            </w:r>
          </w:p>
        </w:tc>
      </w:tr>
      <w:tr w:rsidR="00E20609" w:rsidRPr="00724920" w:rsidTr="00E20609"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2.3.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Передвижное жилье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>15,0</w:t>
            </w:r>
          </w:p>
        </w:tc>
      </w:tr>
      <w:tr w:rsidR="00E20609" w:rsidRPr="00724920" w:rsidTr="00E20609">
        <w:trPr>
          <w:trHeight w:val="1540"/>
        </w:trPr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2.4.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proofErr w:type="spellStart"/>
            <w:r w:rsidRPr="00724920">
              <w:rPr>
                <w:sz w:val="24"/>
                <w:szCs w:val="24"/>
              </w:rPr>
              <w:t>Среднеэтажная</w:t>
            </w:r>
            <w:proofErr w:type="spellEnd"/>
            <w:r w:rsidRPr="00724920">
              <w:rPr>
                <w:sz w:val="24"/>
                <w:szCs w:val="24"/>
              </w:rPr>
              <w:t xml:space="preserve"> жилая застройка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</w:t>
            </w:r>
          </w:p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благоустройство и озеленение;</w:t>
            </w:r>
          </w:p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размещение подземных гаражей и автостоянок;</w:t>
            </w:r>
          </w:p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lastRenderedPageBreak/>
              <w:t>обустройство спортивных и детских площадок, площадок отдыха;</w:t>
            </w:r>
          </w:p>
          <w:p w:rsidR="00E20609" w:rsidRPr="00724920" w:rsidRDefault="00E20609" w:rsidP="00E20609">
            <w:r w:rsidRPr="00724920">
              <w:rPr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lastRenderedPageBreak/>
              <w:t>0,6</w:t>
            </w:r>
          </w:p>
        </w:tc>
      </w:tr>
      <w:tr w:rsidR="00E20609" w:rsidRPr="00724920" w:rsidTr="00E20609">
        <w:trPr>
          <w:trHeight w:val="266"/>
        </w:trPr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Многоэтажная жилая застройка (высотная застройка)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 благоустройство и озеленение придомовых территорий;</w:t>
            </w:r>
          </w:p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обустройство спортивных и детских площадок, хозяйственных площадок; 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>0,6</w:t>
            </w:r>
          </w:p>
          <w:p w:rsidR="00E20609" w:rsidRPr="00724920" w:rsidRDefault="00E20609" w:rsidP="00E20609">
            <w:pPr>
              <w:jc w:val="center"/>
              <w:rPr>
                <w:sz w:val="24"/>
              </w:rPr>
            </w:pPr>
          </w:p>
        </w:tc>
      </w:tr>
      <w:tr w:rsidR="00E20609" w:rsidRPr="00724920" w:rsidTr="00E20609">
        <w:trPr>
          <w:trHeight w:val="1738"/>
        </w:trPr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2.6.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Размещение объектов капитального строительства, размещение которых предусмотрено содержанием видов разрешенного использования, указанных в пунктах 3.1, 3.2, 3.3, 3.4, 3.4.1, 3.5.1, 3.6, 3.7, 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>0,6</w:t>
            </w:r>
          </w:p>
        </w:tc>
      </w:tr>
      <w:tr w:rsidR="00E20609" w:rsidRPr="00724920" w:rsidTr="00E20609">
        <w:trPr>
          <w:trHeight w:val="1738"/>
        </w:trPr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2.7.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Хранение автотранспорта</w:t>
            </w:r>
          </w:p>
          <w:p w:rsidR="00E20609" w:rsidRPr="00724920" w:rsidRDefault="00E20609" w:rsidP="00E20609">
            <w:pPr>
              <w:rPr>
                <w:sz w:val="24"/>
                <w:szCs w:val="24"/>
              </w:rPr>
            </w:pPr>
          </w:p>
          <w:p w:rsidR="00E20609" w:rsidRPr="00724920" w:rsidRDefault="00E20609" w:rsidP="00E20609">
            <w:pPr>
              <w:rPr>
                <w:i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724920">
              <w:rPr>
                <w:sz w:val="24"/>
                <w:szCs w:val="24"/>
              </w:rPr>
              <w:t>машино-места</w:t>
            </w:r>
            <w:proofErr w:type="spellEnd"/>
            <w:r w:rsidRPr="00724920">
              <w:rPr>
                <w:sz w:val="24"/>
                <w:szCs w:val="24"/>
              </w:rPr>
              <w:t>, за исключением гаражей, размещение которых предусмотрено содержанием вида разрешенного использования, указанного в пункте 4.9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>10,0</w:t>
            </w: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</w:pPr>
          </w:p>
        </w:tc>
      </w:tr>
      <w:tr w:rsidR="00E20609" w:rsidRPr="00724920" w:rsidTr="00E20609"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3.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 xml:space="preserve">Общественное использование объектов </w:t>
            </w:r>
            <w:r w:rsidRPr="00724920">
              <w:rPr>
                <w:sz w:val="24"/>
                <w:szCs w:val="24"/>
              </w:rPr>
              <w:lastRenderedPageBreak/>
              <w:t>капитального строительства</w:t>
            </w:r>
          </w:p>
        </w:tc>
        <w:tc>
          <w:tcPr>
            <w:tcW w:w="62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lastRenderedPageBreak/>
              <w:t xml:space="preserve">Размещение объектов капитального строительства в целях обеспечения удовлетворения бытовых, социальных и </w:t>
            </w:r>
            <w:r w:rsidRPr="00724920">
              <w:rPr>
                <w:sz w:val="24"/>
                <w:szCs w:val="24"/>
              </w:rPr>
              <w:lastRenderedPageBreak/>
              <w:t>духовных потребностей человека:</w:t>
            </w:r>
          </w:p>
        </w:tc>
      </w:tr>
      <w:tr w:rsidR="00E20609" w:rsidRPr="00724920" w:rsidTr="00E20609"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Размещение зданий и сооружений в целях обеспечения физических и юридических лиц коммунальными услугами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>2,0</w:t>
            </w:r>
          </w:p>
          <w:p w:rsidR="00E20609" w:rsidRPr="00724920" w:rsidRDefault="00E20609" w:rsidP="00E20609">
            <w:pPr>
              <w:jc w:val="center"/>
              <w:rPr>
                <w:sz w:val="24"/>
              </w:rPr>
            </w:pPr>
          </w:p>
          <w:p w:rsidR="00E20609" w:rsidRPr="00724920" w:rsidRDefault="00E20609" w:rsidP="00E20609">
            <w:pPr>
              <w:jc w:val="center"/>
              <w:rPr>
                <w:sz w:val="24"/>
              </w:rPr>
            </w:pPr>
          </w:p>
        </w:tc>
      </w:tr>
      <w:tr w:rsidR="00E20609" w:rsidRPr="00724920" w:rsidTr="00E20609"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3.1.1.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(водозаборов,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снега):</w:t>
            </w:r>
          </w:p>
          <w:p w:rsidR="00CF767E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- очистных сооружений</w:t>
            </w:r>
            <w:r w:rsidR="00CF767E">
              <w:rPr>
                <w:sz w:val="24"/>
              </w:rPr>
              <w:t>;</w:t>
            </w:r>
          </w:p>
          <w:p w:rsidR="00E20609" w:rsidRPr="00724920" w:rsidRDefault="00CF767E" w:rsidP="00CF767E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724920">
              <w:rPr>
                <w:sz w:val="24"/>
              </w:rPr>
              <w:t xml:space="preserve"> котельных</w:t>
            </w:r>
            <w:r>
              <w:rPr>
                <w:sz w:val="24"/>
              </w:rPr>
              <w:t>.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CF767E" w:rsidP="00E206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  <w:p w:rsidR="00E20609" w:rsidRPr="00724920" w:rsidRDefault="00E20609" w:rsidP="00E20609">
            <w:pPr>
              <w:jc w:val="center"/>
              <w:rPr>
                <w:sz w:val="24"/>
              </w:rPr>
            </w:pPr>
          </w:p>
          <w:p w:rsidR="00E20609" w:rsidRPr="00724920" w:rsidRDefault="00E20609" w:rsidP="00E20609">
            <w:pPr>
              <w:jc w:val="center"/>
              <w:rPr>
                <w:sz w:val="24"/>
              </w:rPr>
            </w:pPr>
          </w:p>
          <w:p w:rsidR="00E20609" w:rsidRPr="00724920" w:rsidRDefault="00E20609" w:rsidP="00E20609">
            <w:pPr>
              <w:jc w:val="center"/>
              <w:rPr>
                <w:sz w:val="24"/>
              </w:rPr>
            </w:pPr>
          </w:p>
          <w:p w:rsidR="00E20609" w:rsidRPr="00724920" w:rsidRDefault="00E20609" w:rsidP="00E20609">
            <w:pPr>
              <w:jc w:val="center"/>
              <w:rPr>
                <w:sz w:val="24"/>
              </w:rPr>
            </w:pPr>
          </w:p>
          <w:p w:rsidR="00E20609" w:rsidRPr="00724920" w:rsidRDefault="00E20609" w:rsidP="00E20609">
            <w:pPr>
              <w:jc w:val="center"/>
              <w:rPr>
                <w:sz w:val="24"/>
              </w:rPr>
            </w:pPr>
          </w:p>
          <w:p w:rsidR="00E20609" w:rsidRPr="00724920" w:rsidRDefault="00E20609" w:rsidP="00E20609">
            <w:pPr>
              <w:jc w:val="center"/>
              <w:rPr>
                <w:sz w:val="24"/>
              </w:rPr>
            </w:pPr>
          </w:p>
          <w:p w:rsidR="00E20609" w:rsidRPr="00724920" w:rsidRDefault="00E20609" w:rsidP="00E20609">
            <w:pPr>
              <w:jc w:val="center"/>
              <w:rPr>
                <w:sz w:val="24"/>
              </w:rPr>
            </w:pPr>
          </w:p>
          <w:p w:rsidR="00E20609" w:rsidRPr="00724920" w:rsidRDefault="00E20609" w:rsidP="00E20609">
            <w:pPr>
              <w:jc w:val="center"/>
              <w:rPr>
                <w:sz w:val="24"/>
              </w:rPr>
            </w:pPr>
          </w:p>
          <w:p w:rsidR="00E20609" w:rsidRPr="00724920" w:rsidRDefault="00E20609" w:rsidP="00E20609">
            <w:pPr>
              <w:jc w:val="center"/>
              <w:rPr>
                <w:sz w:val="24"/>
              </w:rPr>
            </w:pPr>
          </w:p>
          <w:p w:rsidR="00E20609" w:rsidRPr="00724920" w:rsidRDefault="00E20609" w:rsidP="00E20609">
            <w:pPr>
              <w:jc w:val="center"/>
              <w:rPr>
                <w:sz w:val="24"/>
              </w:rPr>
            </w:pPr>
          </w:p>
          <w:p w:rsidR="00E20609" w:rsidRPr="00724920" w:rsidRDefault="00E20609" w:rsidP="00E20609">
            <w:pPr>
              <w:jc w:val="center"/>
              <w:rPr>
                <w:sz w:val="24"/>
              </w:rPr>
            </w:pPr>
          </w:p>
          <w:p w:rsidR="00E20609" w:rsidRPr="00724920" w:rsidRDefault="00E20609" w:rsidP="00E20609">
            <w:pPr>
              <w:jc w:val="center"/>
              <w:rPr>
                <w:sz w:val="24"/>
              </w:rPr>
            </w:pPr>
          </w:p>
          <w:p w:rsidR="00E20609" w:rsidRPr="00724920" w:rsidRDefault="00CF767E" w:rsidP="00E206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  <w:p w:rsidR="00E20609" w:rsidRPr="00724920" w:rsidRDefault="00CF767E" w:rsidP="00E206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</w:tr>
      <w:tr w:rsidR="00E20609" w:rsidRPr="00724920" w:rsidTr="00E20609">
        <w:trPr>
          <w:trHeight w:val="1279"/>
        </w:trPr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3.1.2.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920">
              <w:rPr>
                <w:rFonts w:ascii="Times New Roman" w:hAnsi="Times New Roman" w:cs="Times New Roman"/>
                <w:sz w:val="24"/>
                <w:szCs w:val="24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>2,0</w:t>
            </w:r>
          </w:p>
          <w:p w:rsidR="00E20609" w:rsidRPr="00724920" w:rsidRDefault="00E20609" w:rsidP="00E20609">
            <w:pPr>
              <w:jc w:val="center"/>
              <w:rPr>
                <w:sz w:val="24"/>
              </w:rPr>
            </w:pPr>
          </w:p>
          <w:p w:rsidR="00E20609" w:rsidRPr="00724920" w:rsidRDefault="00E20609" w:rsidP="00E20609">
            <w:pPr>
              <w:jc w:val="center"/>
              <w:rPr>
                <w:sz w:val="24"/>
              </w:rPr>
            </w:pPr>
          </w:p>
        </w:tc>
      </w:tr>
      <w:tr w:rsidR="00E20609" w:rsidRPr="00724920" w:rsidTr="00E20609"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3.2.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Социальное обслуживание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Размещение зданий, предназначенных для оказания гражданам социальной помощи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>10,0</w:t>
            </w:r>
          </w:p>
          <w:p w:rsidR="00E20609" w:rsidRPr="00724920" w:rsidRDefault="00E20609" w:rsidP="00E20609">
            <w:pPr>
              <w:jc w:val="center"/>
              <w:rPr>
                <w:sz w:val="24"/>
              </w:rPr>
            </w:pPr>
          </w:p>
        </w:tc>
      </w:tr>
      <w:tr w:rsidR="00E20609" w:rsidRPr="00724920" w:rsidTr="00E20609"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3.2.1.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Дома социального обслуживания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>10,0</w:t>
            </w:r>
          </w:p>
          <w:p w:rsidR="00E20609" w:rsidRPr="00724920" w:rsidRDefault="00E20609" w:rsidP="00E20609">
            <w:pPr>
              <w:jc w:val="center"/>
              <w:rPr>
                <w:sz w:val="24"/>
              </w:rPr>
            </w:pPr>
          </w:p>
        </w:tc>
      </w:tr>
      <w:tr w:rsidR="00E20609" w:rsidRPr="00724920" w:rsidTr="00E20609"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3.2.2.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Оказание социальной помощи населению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r w:rsidRPr="00724920">
              <w:rPr>
                <w:sz w:val="24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>10,0</w:t>
            </w:r>
          </w:p>
          <w:p w:rsidR="00E20609" w:rsidRPr="00724920" w:rsidRDefault="00E20609" w:rsidP="00E20609">
            <w:pPr>
              <w:jc w:val="center"/>
              <w:rPr>
                <w:sz w:val="24"/>
              </w:rPr>
            </w:pPr>
          </w:p>
        </w:tc>
      </w:tr>
      <w:tr w:rsidR="00E20609" w:rsidRPr="00724920" w:rsidTr="00E20609"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3.2.3.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Оказание услуг связи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>10,0</w:t>
            </w:r>
          </w:p>
          <w:p w:rsidR="00E20609" w:rsidRPr="00724920" w:rsidRDefault="00E20609" w:rsidP="00E20609">
            <w:pPr>
              <w:jc w:val="center"/>
              <w:rPr>
                <w:sz w:val="24"/>
              </w:rPr>
            </w:pPr>
          </w:p>
        </w:tc>
      </w:tr>
      <w:tr w:rsidR="00E20609" w:rsidRPr="00724920" w:rsidTr="00E20609"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3.2.4.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pStyle w:val="ConsPlusNormal"/>
              <w:ind w:hanging="25"/>
              <w:rPr>
                <w:rFonts w:ascii="Times New Roman" w:hAnsi="Times New Roman" w:cs="Times New Roman"/>
                <w:sz w:val="24"/>
                <w:szCs w:val="24"/>
              </w:rPr>
            </w:pPr>
            <w:r w:rsidRPr="00724920">
              <w:rPr>
                <w:rFonts w:ascii="Times New Roman" w:hAnsi="Times New Roman" w:cs="Times New Roman"/>
                <w:sz w:val="24"/>
                <w:szCs w:val="24"/>
              </w:rPr>
              <w:t>Общежития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 xml:space="preserve">Размещение зданий, предназначенных для </w:t>
            </w:r>
            <w:r w:rsidRPr="00724920">
              <w:rPr>
                <w:sz w:val="24"/>
              </w:rPr>
              <w:lastRenderedPageBreak/>
              <w:t>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использования, указанного в пункте 4.7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lastRenderedPageBreak/>
              <w:t>10,0</w:t>
            </w:r>
          </w:p>
          <w:p w:rsidR="00E20609" w:rsidRPr="00724920" w:rsidRDefault="00E20609" w:rsidP="00E20609">
            <w:pPr>
              <w:jc w:val="center"/>
              <w:rPr>
                <w:sz w:val="24"/>
              </w:rPr>
            </w:pPr>
          </w:p>
        </w:tc>
      </w:tr>
      <w:tr w:rsidR="00E20609" w:rsidRPr="00724920" w:rsidTr="00E20609"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Бытовое обслуживание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>3,5</w:t>
            </w:r>
          </w:p>
        </w:tc>
      </w:tr>
      <w:tr w:rsidR="00E20609" w:rsidRPr="00724920" w:rsidTr="00E20609"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3.4.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r w:rsidRPr="00724920">
              <w:rPr>
                <w:sz w:val="24"/>
              </w:rPr>
              <w:t>Размещение объектов капитального строительства, предназначенных для оказания гражданам медицинской помощи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>2,5</w:t>
            </w:r>
          </w:p>
          <w:p w:rsidR="00E20609" w:rsidRPr="00724920" w:rsidRDefault="00E20609" w:rsidP="00E20609">
            <w:pPr>
              <w:jc w:val="center"/>
              <w:rPr>
                <w:sz w:val="24"/>
              </w:rPr>
            </w:pPr>
          </w:p>
          <w:p w:rsidR="00E20609" w:rsidRPr="00724920" w:rsidRDefault="00E20609" w:rsidP="00E20609">
            <w:pPr>
              <w:jc w:val="center"/>
              <w:rPr>
                <w:sz w:val="24"/>
              </w:rPr>
            </w:pPr>
          </w:p>
        </w:tc>
      </w:tr>
      <w:tr w:rsidR="00E20609" w:rsidRPr="00724920" w:rsidTr="00E20609"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3.4.1.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>2,5</w:t>
            </w:r>
          </w:p>
          <w:p w:rsidR="00E20609" w:rsidRPr="00724920" w:rsidRDefault="00E20609" w:rsidP="00E20609">
            <w:pPr>
              <w:jc w:val="center"/>
              <w:rPr>
                <w:sz w:val="24"/>
              </w:rPr>
            </w:pPr>
          </w:p>
        </w:tc>
      </w:tr>
      <w:tr w:rsidR="00E20609" w:rsidRPr="00724920" w:rsidTr="00E20609"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3.4.2.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Стационарное медицинское обслуживание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 по лечению в стационаре);</w:t>
            </w:r>
          </w:p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размещение станций скорой помощи;</w:t>
            </w:r>
          </w:p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размещение площадок санитарной авиации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>2,5</w:t>
            </w:r>
          </w:p>
        </w:tc>
      </w:tr>
      <w:tr w:rsidR="00E20609" w:rsidRPr="00724920" w:rsidTr="00E20609"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3.4.3.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Медицинские организации особого назначения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 xml:space="preserve">Размещение объектов капитального строительства для размещения медицинских организаций, осуществляющих проведение судебно-медицинской и </w:t>
            </w:r>
            <w:proofErr w:type="spellStart"/>
            <w:r w:rsidRPr="00724920">
              <w:rPr>
                <w:sz w:val="24"/>
              </w:rPr>
              <w:t>патолого-анатомической</w:t>
            </w:r>
            <w:proofErr w:type="spellEnd"/>
            <w:r w:rsidRPr="00724920">
              <w:rPr>
                <w:sz w:val="24"/>
              </w:rPr>
              <w:t xml:space="preserve"> экспертизы (морги)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>2,5</w:t>
            </w:r>
          </w:p>
        </w:tc>
      </w:tr>
      <w:tr w:rsidR="00E20609" w:rsidRPr="00724920" w:rsidTr="00E20609"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3.5.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Размещение объектов капитального строительства, предназначенных для воспитания, образования и просвещения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>1,5</w:t>
            </w:r>
          </w:p>
          <w:p w:rsidR="00E20609" w:rsidRPr="00724920" w:rsidRDefault="00E20609" w:rsidP="00E20609">
            <w:pPr>
              <w:jc w:val="center"/>
              <w:rPr>
                <w:sz w:val="24"/>
              </w:rPr>
            </w:pPr>
          </w:p>
          <w:p w:rsidR="00E20609" w:rsidRPr="00724920" w:rsidRDefault="00E20609" w:rsidP="00E20609">
            <w:pPr>
              <w:jc w:val="center"/>
              <w:rPr>
                <w:sz w:val="24"/>
              </w:rPr>
            </w:pPr>
          </w:p>
        </w:tc>
      </w:tr>
      <w:tr w:rsidR="00E20609" w:rsidRPr="00724920" w:rsidTr="00E20609"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3.5.1.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920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</w:t>
            </w:r>
            <w:r w:rsidRPr="00724920">
              <w:rPr>
                <w:sz w:val="24"/>
              </w:rPr>
              <w:lastRenderedPageBreak/>
              <w:t>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lastRenderedPageBreak/>
              <w:t>1,5</w:t>
            </w:r>
          </w:p>
        </w:tc>
      </w:tr>
      <w:tr w:rsidR="00E20609" w:rsidRPr="00724920" w:rsidTr="00E20609"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lastRenderedPageBreak/>
              <w:t>3.5.2.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Среднее и высшее профессиональное образование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>1,5</w:t>
            </w:r>
          </w:p>
        </w:tc>
      </w:tr>
      <w:tr w:rsidR="00E20609" w:rsidRPr="00724920" w:rsidTr="00E20609"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3.6.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Культурное развитие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Размещение зданий и сооружений, предназначенных для размещения объектов культуры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>1,5</w:t>
            </w:r>
          </w:p>
        </w:tc>
      </w:tr>
      <w:tr w:rsidR="00E20609" w:rsidRPr="00724920" w:rsidTr="00E20609"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3.6.1.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920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proofErr w:type="spellStart"/>
            <w:r w:rsidRPr="00724920"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72492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>1,5</w:t>
            </w:r>
          </w:p>
        </w:tc>
      </w:tr>
      <w:tr w:rsidR="00E20609" w:rsidRPr="00724920" w:rsidTr="00E20609"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3.6.2.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920">
              <w:rPr>
                <w:rFonts w:ascii="Times New Roman" w:hAnsi="Times New Roman" w:cs="Times New Roman"/>
                <w:sz w:val="24"/>
                <w:szCs w:val="24"/>
              </w:rPr>
              <w:t>Парки культуры и отдыха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Размещение парков культуры и отдыха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>1,5</w:t>
            </w:r>
          </w:p>
        </w:tc>
      </w:tr>
      <w:tr w:rsidR="00E20609" w:rsidRPr="00724920" w:rsidTr="00E20609"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3.6.3.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920">
              <w:rPr>
                <w:rFonts w:ascii="Times New Roman" w:hAnsi="Times New Roman" w:cs="Times New Roman"/>
                <w:sz w:val="24"/>
                <w:szCs w:val="24"/>
              </w:rPr>
              <w:t>Цирки и зверинцы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>1,5</w:t>
            </w:r>
          </w:p>
        </w:tc>
      </w:tr>
      <w:tr w:rsidR="00E20609" w:rsidRPr="00724920" w:rsidTr="00E20609"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3.7.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Религиозное использование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Размещение зданий и сооружений религиозного использования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>1,5</w:t>
            </w:r>
          </w:p>
        </w:tc>
      </w:tr>
      <w:tr w:rsidR="00E20609" w:rsidRPr="00724920" w:rsidTr="00E20609"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3.7.1.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Осуществление религиозных обрядов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>1,5</w:t>
            </w:r>
          </w:p>
        </w:tc>
      </w:tr>
      <w:tr w:rsidR="00E20609" w:rsidRPr="00724920" w:rsidTr="00E20609"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3.7.2.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Религиозное управление и образование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>1,5</w:t>
            </w:r>
          </w:p>
        </w:tc>
      </w:tr>
      <w:tr w:rsidR="00E20609" w:rsidRPr="00724920" w:rsidTr="00E20609"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lastRenderedPageBreak/>
              <w:t>3.8.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920">
              <w:rPr>
                <w:rFonts w:ascii="Times New Roman" w:hAnsi="Times New Roman" w:cs="Times New Roman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Размещение зданий, предназначенных для размещения органов и организаций общественного управления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>1,5</w:t>
            </w:r>
          </w:p>
          <w:p w:rsidR="00E20609" w:rsidRPr="00724920" w:rsidRDefault="00E20609" w:rsidP="00E20609">
            <w:pPr>
              <w:jc w:val="center"/>
              <w:rPr>
                <w:sz w:val="24"/>
              </w:rPr>
            </w:pPr>
          </w:p>
        </w:tc>
      </w:tr>
      <w:tr w:rsidR="00E20609" w:rsidRPr="00724920" w:rsidTr="00E20609"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3.8.1.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920"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>1,5</w:t>
            </w:r>
          </w:p>
          <w:p w:rsidR="00E20609" w:rsidRPr="00724920" w:rsidRDefault="00E20609" w:rsidP="00E20609">
            <w:pPr>
              <w:jc w:val="center"/>
              <w:rPr>
                <w:sz w:val="24"/>
              </w:rPr>
            </w:pPr>
          </w:p>
        </w:tc>
      </w:tr>
      <w:tr w:rsidR="00E20609" w:rsidRPr="00724920" w:rsidTr="00E20609"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3.8.2.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920">
              <w:rPr>
                <w:rFonts w:ascii="Times New Roman" w:hAnsi="Times New Roman" w:cs="Times New Roman"/>
                <w:sz w:val="24"/>
                <w:szCs w:val="24"/>
              </w:rPr>
              <w:t>Представительская деятельность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>1,5</w:t>
            </w:r>
          </w:p>
          <w:p w:rsidR="00E20609" w:rsidRPr="00724920" w:rsidRDefault="00E20609" w:rsidP="00E20609">
            <w:pPr>
              <w:jc w:val="center"/>
              <w:rPr>
                <w:sz w:val="24"/>
              </w:rPr>
            </w:pPr>
          </w:p>
        </w:tc>
      </w:tr>
      <w:tr w:rsidR="00E20609" w:rsidRPr="00724920" w:rsidTr="00E20609"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3.9.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pStyle w:val="ConsPlusNormal"/>
              <w:ind w:hanging="25"/>
              <w:rPr>
                <w:rFonts w:ascii="Times New Roman" w:hAnsi="Times New Roman" w:cs="Times New Roman"/>
                <w:sz w:val="24"/>
                <w:szCs w:val="24"/>
              </w:rPr>
            </w:pPr>
            <w:r w:rsidRPr="00724920">
              <w:rPr>
                <w:rFonts w:ascii="Times New Roman" w:hAnsi="Times New Roman" w:cs="Times New Roman"/>
                <w:sz w:val="24"/>
                <w:szCs w:val="24"/>
              </w:rPr>
              <w:t>Обеспечение научной деятельности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Размещение зданий и сооружений для обеспечения научной деятельности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>10,0</w:t>
            </w:r>
          </w:p>
        </w:tc>
      </w:tr>
      <w:tr w:rsidR="00E20609" w:rsidRPr="00724920" w:rsidTr="00E20609"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3.9.1.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pStyle w:val="ConsPlusNormal"/>
              <w:ind w:hanging="25"/>
              <w:rPr>
                <w:rFonts w:ascii="Times New Roman" w:hAnsi="Times New Roman" w:cs="Times New Roman"/>
                <w:sz w:val="24"/>
                <w:szCs w:val="24"/>
              </w:rPr>
            </w:pPr>
            <w:r w:rsidRPr="0072492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>10,0</w:t>
            </w:r>
          </w:p>
        </w:tc>
      </w:tr>
      <w:tr w:rsidR="00E20609" w:rsidRPr="00724920" w:rsidTr="00E20609"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3.9.2.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920">
              <w:rPr>
                <w:rFonts w:ascii="Times New Roman" w:hAnsi="Times New Roman" w:cs="Times New Roman"/>
                <w:sz w:val="24"/>
                <w:szCs w:val="24"/>
              </w:rPr>
              <w:t>Проведение научных исследований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>10,0</w:t>
            </w:r>
          </w:p>
        </w:tc>
      </w:tr>
      <w:tr w:rsidR="00E20609" w:rsidRPr="00724920" w:rsidTr="00E20609"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3.9.3.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920">
              <w:rPr>
                <w:rFonts w:ascii="Times New Roman" w:hAnsi="Times New Roman" w:cs="Times New Roman"/>
                <w:sz w:val="24"/>
                <w:szCs w:val="24"/>
              </w:rPr>
              <w:t>Проведение научных испытаний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>10,0</w:t>
            </w:r>
          </w:p>
        </w:tc>
      </w:tr>
      <w:tr w:rsidR="00E20609" w:rsidRPr="00724920" w:rsidTr="00E20609"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lastRenderedPageBreak/>
              <w:t>3.10.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62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человека:</w:t>
            </w:r>
          </w:p>
        </w:tc>
      </w:tr>
      <w:tr w:rsidR="00E20609" w:rsidRPr="00724920" w:rsidTr="00E20609"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3.10.1.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920">
              <w:rPr>
                <w:rFonts w:ascii="Times New Roman" w:hAnsi="Times New Roman" w:cs="Times New Roman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 xml:space="preserve">1,5 </w:t>
            </w:r>
          </w:p>
        </w:tc>
      </w:tr>
      <w:tr w:rsidR="00E20609" w:rsidRPr="00724920" w:rsidTr="00E20609"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3.10.2.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920">
              <w:rPr>
                <w:rFonts w:ascii="Times New Roman" w:hAnsi="Times New Roman" w:cs="Times New Roman"/>
                <w:sz w:val="24"/>
                <w:szCs w:val="24"/>
              </w:rPr>
              <w:t>Приюты для животных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>1,5</w:t>
            </w:r>
          </w:p>
        </w:tc>
      </w:tr>
      <w:tr w:rsidR="00E20609" w:rsidRPr="00724920" w:rsidTr="00E20609"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4.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Предпринимательство</w:t>
            </w:r>
          </w:p>
        </w:tc>
        <w:tc>
          <w:tcPr>
            <w:tcW w:w="62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деятельности:</w:t>
            </w:r>
          </w:p>
        </w:tc>
      </w:tr>
      <w:tr w:rsidR="00E20609" w:rsidRPr="00724920" w:rsidTr="00E20609"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4.1.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Деловое управление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Размещение объектов капитального строительства с целью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CF767E" w:rsidP="00E206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E20609" w:rsidRPr="00724920">
              <w:rPr>
                <w:sz w:val="24"/>
              </w:rPr>
              <w:t>,0</w:t>
            </w:r>
          </w:p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 xml:space="preserve"> </w:t>
            </w:r>
          </w:p>
        </w:tc>
      </w:tr>
      <w:tr w:rsidR="00E20609" w:rsidRPr="00724920" w:rsidTr="00E20609">
        <w:trPr>
          <w:trHeight w:val="846"/>
        </w:trPr>
        <w:tc>
          <w:tcPr>
            <w:tcW w:w="8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4.2.</w:t>
            </w:r>
          </w:p>
        </w:tc>
        <w:tc>
          <w:tcPr>
            <w:tcW w:w="30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Объекты торговли (торговые центры, торгово-развлекательные центры (комплексы))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 xml:space="preserve">Размещение объектов капитального строительства общей площадью свыше 5000 кв. м с целью размещения одной или нескольких организаций, осуществляющих продажу товаров и (или) оказание услуг в соответствии с содержанием видов </w:t>
            </w:r>
            <w:r w:rsidRPr="00724920">
              <w:rPr>
                <w:sz w:val="24"/>
                <w:szCs w:val="24"/>
              </w:rPr>
              <w:t>разрешенного использования, указанных в пунктах 4.5, 4.6, 4.8 - 4.8.2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>15,0</w:t>
            </w:r>
          </w:p>
        </w:tc>
      </w:tr>
      <w:tr w:rsidR="00E20609" w:rsidRPr="00724920" w:rsidTr="00E20609">
        <w:trPr>
          <w:trHeight w:val="350"/>
        </w:trPr>
        <w:tc>
          <w:tcPr>
            <w:tcW w:w="876" w:type="dxa"/>
            <w:vMerge/>
            <w:vAlign w:val="center"/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vAlign w:val="center"/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>1,5</w:t>
            </w:r>
          </w:p>
        </w:tc>
      </w:tr>
      <w:tr w:rsidR="00E20609" w:rsidRPr="00724920" w:rsidTr="00E20609">
        <w:trPr>
          <w:trHeight w:val="1967"/>
        </w:trPr>
        <w:tc>
          <w:tcPr>
            <w:tcW w:w="8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4.3.</w:t>
            </w:r>
          </w:p>
        </w:tc>
        <w:tc>
          <w:tcPr>
            <w:tcW w:w="30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Рынки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кв.м;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>5,0</w:t>
            </w:r>
          </w:p>
          <w:p w:rsidR="00E20609" w:rsidRPr="00724920" w:rsidRDefault="00E20609" w:rsidP="00E20609">
            <w:pPr>
              <w:jc w:val="center"/>
              <w:rPr>
                <w:sz w:val="24"/>
              </w:rPr>
            </w:pPr>
          </w:p>
        </w:tc>
      </w:tr>
      <w:tr w:rsidR="00E20609" w:rsidRPr="00724920" w:rsidTr="00E20609">
        <w:trPr>
          <w:trHeight w:val="199"/>
        </w:trPr>
        <w:tc>
          <w:tcPr>
            <w:tcW w:w="876" w:type="dxa"/>
            <w:vMerge/>
            <w:vAlign w:val="center"/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vAlign w:val="center"/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>1,5</w:t>
            </w:r>
          </w:p>
        </w:tc>
      </w:tr>
      <w:tr w:rsidR="00E20609" w:rsidRPr="00724920" w:rsidTr="00E20609"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4.4.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Магазины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724920">
                <w:rPr>
                  <w:sz w:val="24"/>
                </w:rPr>
                <w:t>5000 кв. м</w:t>
              </w:r>
            </w:smartTag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>8,0</w:t>
            </w:r>
          </w:p>
        </w:tc>
      </w:tr>
      <w:tr w:rsidR="00E20609" w:rsidRPr="00724920" w:rsidTr="00E20609"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4.5.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>25,0</w:t>
            </w:r>
          </w:p>
        </w:tc>
      </w:tr>
      <w:tr w:rsidR="00E20609" w:rsidRPr="00724920" w:rsidTr="00E20609"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4.6.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>25,0</w:t>
            </w:r>
          </w:p>
          <w:p w:rsidR="00E20609" w:rsidRPr="00724920" w:rsidRDefault="00E20609" w:rsidP="00E20609">
            <w:pPr>
              <w:jc w:val="center"/>
              <w:rPr>
                <w:sz w:val="24"/>
              </w:rPr>
            </w:pPr>
          </w:p>
          <w:p w:rsidR="00E20609" w:rsidRPr="00724920" w:rsidRDefault="00E20609" w:rsidP="00E20609">
            <w:pPr>
              <w:jc w:val="center"/>
              <w:rPr>
                <w:sz w:val="24"/>
              </w:rPr>
            </w:pPr>
          </w:p>
        </w:tc>
      </w:tr>
      <w:tr w:rsidR="00E20609" w:rsidRPr="00724920" w:rsidTr="00E20609">
        <w:trPr>
          <w:trHeight w:val="1389"/>
        </w:trPr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4.7.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>5,0</w:t>
            </w:r>
          </w:p>
          <w:p w:rsidR="00E20609" w:rsidRPr="00724920" w:rsidRDefault="00E20609" w:rsidP="00E20609">
            <w:pPr>
              <w:jc w:val="center"/>
              <w:rPr>
                <w:sz w:val="24"/>
              </w:rPr>
            </w:pPr>
          </w:p>
        </w:tc>
      </w:tr>
      <w:tr w:rsidR="00E20609" w:rsidRPr="00724920" w:rsidTr="00E20609"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4.8.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Развлечения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Размещение зданий и сооружений, предназначенных для развлечений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>50,0</w:t>
            </w:r>
          </w:p>
        </w:tc>
      </w:tr>
      <w:tr w:rsidR="00E20609" w:rsidRPr="00724920" w:rsidTr="00E20609"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4.8.1.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Развлекательные мероприятия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>50,0</w:t>
            </w:r>
          </w:p>
        </w:tc>
      </w:tr>
      <w:tr w:rsidR="00E20609" w:rsidRPr="00724920" w:rsidTr="00E20609"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4.8.2.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Проведение азартных игр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>50,0</w:t>
            </w:r>
          </w:p>
        </w:tc>
      </w:tr>
      <w:tr w:rsidR="00E20609" w:rsidRPr="00724920" w:rsidTr="00E20609">
        <w:trPr>
          <w:trHeight w:val="2105"/>
        </w:trPr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4.9.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920"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использования, указанных в пунктах 3 - 4.11,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>10,0</w:t>
            </w:r>
          </w:p>
          <w:p w:rsidR="00E20609" w:rsidRPr="00724920" w:rsidRDefault="00E20609" w:rsidP="00E20609">
            <w:pPr>
              <w:jc w:val="center"/>
              <w:rPr>
                <w:sz w:val="24"/>
              </w:rPr>
            </w:pPr>
          </w:p>
          <w:p w:rsidR="00E20609" w:rsidRPr="00724920" w:rsidRDefault="00E20609" w:rsidP="00E20609">
            <w:pPr>
              <w:jc w:val="center"/>
            </w:pPr>
          </w:p>
        </w:tc>
      </w:tr>
      <w:tr w:rsidR="00E20609" w:rsidRPr="00724920" w:rsidTr="00E20609">
        <w:trPr>
          <w:trHeight w:val="628"/>
        </w:trPr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4.10.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i/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Объекты дорожного сервиса</w:t>
            </w:r>
          </w:p>
        </w:tc>
        <w:tc>
          <w:tcPr>
            <w:tcW w:w="62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Размещение зданий и сооружений дорожного сервиса:</w:t>
            </w:r>
          </w:p>
        </w:tc>
      </w:tr>
      <w:tr w:rsidR="00E20609" w:rsidRPr="00724920" w:rsidTr="00E20609">
        <w:trPr>
          <w:trHeight w:val="628"/>
        </w:trPr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4.10.1.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Заправка транспортных средств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>10,0</w:t>
            </w:r>
          </w:p>
        </w:tc>
      </w:tr>
      <w:tr w:rsidR="00E20609" w:rsidRPr="00724920" w:rsidTr="00E20609">
        <w:trPr>
          <w:trHeight w:val="628"/>
        </w:trPr>
        <w:tc>
          <w:tcPr>
            <w:tcW w:w="8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lastRenderedPageBreak/>
              <w:t>4.10.2.</w:t>
            </w:r>
          </w:p>
        </w:tc>
        <w:tc>
          <w:tcPr>
            <w:tcW w:w="30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Обеспечение дорожного отдыха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 xml:space="preserve">Размещение зданий для предоставления гостиничных услуг в качестве дорожного сервиса (мотелей) 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>5,0</w:t>
            </w:r>
          </w:p>
        </w:tc>
      </w:tr>
      <w:tr w:rsidR="00E20609" w:rsidRPr="00724920" w:rsidTr="00E20609">
        <w:trPr>
          <w:trHeight w:val="628"/>
        </w:trPr>
        <w:tc>
          <w:tcPr>
            <w:tcW w:w="8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>12,0</w:t>
            </w:r>
          </w:p>
        </w:tc>
      </w:tr>
      <w:tr w:rsidR="00E20609" w:rsidRPr="00724920" w:rsidTr="00E20609">
        <w:trPr>
          <w:trHeight w:val="434"/>
        </w:trPr>
        <w:tc>
          <w:tcPr>
            <w:tcW w:w="8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4.10.3.</w:t>
            </w:r>
          </w:p>
        </w:tc>
        <w:tc>
          <w:tcPr>
            <w:tcW w:w="30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Автомобильные мойки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 xml:space="preserve">Размещение автомобильных моек 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>4,0</w:t>
            </w:r>
          </w:p>
        </w:tc>
      </w:tr>
      <w:tr w:rsidR="00E20609" w:rsidRPr="00724920" w:rsidTr="00E20609">
        <w:trPr>
          <w:trHeight w:val="628"/>
        </w:trPr>
        <w:tc>
          <w:tcPr>
            <w:tcW w:w="8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размещение магазинов сопутствующей торговли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>12,0</w:t>
            </w:r>
          </w:p>
        </w:tc>
      </w:tr>
      <w:tr w:rsidR="00E20609" w:rsidRPr="00724920" w:rsidTr="00E20609">
        <w:trPr>
          <w:trHeight w:val="628"/>
        </w:trPr>
        <w:tc>
          <w:tcPr>
            <w:tcW w:w="8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4.10.4.</w:t>
            </w:r>
          </w:p>
        </w:tc>
        <w:tc>
          <w:tcPr>
            <w:tcW w:w="30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Ремонт автомобилей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Размещение мастерских, предназначенных для ремонта и обслуживания автомобилей, и прочих объектов дорожного сервиса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>4,0</w:t>
            </w:r>
          </w:p>
        </w:tc>
      </w:tr>
      <w:tr w:rsidR="00E20609" w:rsidRPr="00724920" w:rsidTr="00E20609">
        <w:trPr>
          <w:trHeight w:val="628"/>
        </w:trPr>
        <w:tc>
          <w:tcPr>
            <w:tcW w:w="8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размещение магазинов сопутствующей торговли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>12,0</w:t>
            </w:r>
          </w:p>
        </w:tc>
      </w:tr>
      <w:tr w:rsidR="00E20609" w:rsidRPr="00724920" w:rsidTr="00E20609">
        <w:trPr>
          <w:trHeight w:val="265"/>
        </w:trPr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4.11.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Выставочно-ярмарочная деятельность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</w:t>
            </w:r>
            <w:proofErr w:type="spellStart"/>
            <w:r w:rsidRPr="00724920">
              <w:rPr>
                <w:sz w:val="24"/>
              </w:rPr>
              <w:t>конгрессной</w:t>
            </w:r>
            <w:proofErr w:type="spellEnd"/>
            <w:r w:rsidRPr="00724920">
              <w:rPr>
                <w:sz w:val="24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мероприятий).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>1,5</w:t>
            </w:r>
          </w:p>
        </w:tc>
      </w:tr>
      <w:tr w:rsidR="00E20609" w:rsidRPr="00724920" w:rsidTr="00E20609"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5.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Отдых (рекреация)</w:t>
            </w:r>
          </w:p>
        </w:tc>
        <w:tc>
          <w:tcPr>
            <w:tcW w:w="62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E20609" w:rsidRPr="00724920" w:rsidRDefault="00E20609" w:rsidP="00E20609">
            <w:pPr>
              <w:jc w:val="center"/>
            </w:pPr>
            <w:r w:rsidRPr="00724920">
              <w:rPr>
                <w:sz w:val="24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них:</w:t>
            </w:r>
          </w:p>
        </w:tc>
      </w:tr>
      <w:tr w:rsidR="00E20609" w:rsidRPr="00724920" w:rsidTr="00E20609">
        <w:trPr>
          <w:trHeight w:val="266"/>
        </w:trPr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5.1.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Спорт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Размещение зданий и сооружений для занятия спортом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>1,5</w:t>
            </w:r>
          </w:p>
          <w:p w:rsidR="00E20609" w:rsidRPr="00724920" w:rsidRDefault="00E20609" w:rsidP="00E20609">
            <w:pPr>
              <w:jc w:val="center"/>
              <w:rPr>
                <w:sz w:val="24"/>
              </w:rPr>
            </w:pPr>
          </w:p>
        </w:tc>
      </w:tr>
      <w:tr w:rsidR="00E20609" w:rsidRPr="00724920" w:rsidTr="00E20609">
        <w:trPr>
          <w:trHeight w:val="266"/>
        </w:trPr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5.1.1.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pStyle w:val="ConsPlusNormal"/>
              <w:ind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724920">
              <w:rPr>
                <w:rFonts w:ascii="Times New Roman" w:hAnsi="Times New Roman" w:cs="Times New Roman"/>
                <w:sz w:val="24"/>
                <w:szCs w:val="24"/>
              </w:rPr>
              <w:t>Обеспечение спортивно-зрелищных мероприятий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>1,5</w:t>
            </w:r>
          </w:p>
        </w:tc>
      </w:tr>
      <w:tr w:rsidR="00E20609" w:rsidRPr="00724920" w:rsidTr="00E20609">
        <w:trPr>
          <w:trHeight w:val="266"/>
        </w:trPr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5.1.2.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pStyle w:val="ConsPlusNormal"/>
              <w:ind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724920">
              <w:rPr>
                <w:rFonts w:ascii="Times New Roman" w:hAnsi="Times New Roman" w:cs="Times New Roman"/>
                <w:sz w:val="24"/>
                <w:szCs w:val="24"/>
              </w:rPr>
              <w:t>Обеспечение занятий спортом в помещениях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>23,0</w:t>
            </w:r>
          </w:p>
          <w:p w:rsidR="00E20609" w:rsidRPr="00724920" w:rsidRDefault="00E20609" w:rsidP="00E20609">
            <w:pPr>
              <w:jc w:val="center"/>
              <w:rPr>
                <w:sz w:val="24"/>
              </w:rPr>
            </w:pPr>
          </w:p>
        </w:tc>
      </w:tr>
      <w:tr w:rsidR="00E20609" w:rsidRPr="00724920" w:rsidTr="00E20609">
        <w:trPr>
          <w:trHeight w:val="266"/>
        </w:trPr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5.1.3.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pStyle w:val="ConsPlusNormal"/>
              <w:ind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724920">
              <w:rPr>
                <w:rFonts w:ascii="Times New Roman" w:hAnsi="Times New Roman" w:cs="Times New Roman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>1,5</w:t>
            </w:r>
          </w:p>
          <w:p w:rsidR="00E20609" w:rsidRPr="00724920" w:rsidRDefault="00E20609" w:rsidP="00E20609">
            <w:pPr>
              <w:jc w:val="center"/>
              <w:rPr>
                <w:sz w:val="24"/>
              </w:rPr>
            </w:pPr>
          </w:p>
        </w:tc>
      </w:tr>
      <w:tr w:rsidR="00E20609" w:rsidRPr="00724920" w:rsidTr="00E20609">
        <w:trPr>
          <w:trHeight w:val="266"/>
        </w:trPr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5.1.4.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pStyle w:val="ConsPlusNormal"/>
              <w:ind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724920">
              <w:rPr>
                <w:rFonts w:ascii="Times New Roman" w:hAnsi="Times New Roman" w:cs="Times New Roman"/>
                <w:sz w:val="24"/>
                <w:szCs w:val="24"/>
              </w:rPr>
              <w:t>Оборудованные площадки для занятий спортом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>1,5</w:t>
            </w:r>
          </w:p>
          <w:p w:rsidR="00E20609" w:rsidRPr="00724920" w:rsidRDefault="00E20609" w:rsidP="00E20609">
            <w:pPr>
              <w:jc w:val="center"/>
              <w:rPr>
                <w:sz w:val="24"/>
              </w:rPr>
            </w:pPr>
          </w:p>
        </w:tc>
      </w:tr>
      <w:tr w:rsidR="00E20609" w:rsidRPr="00724920" w:rsidTr="00E20609">
        <w:trPr>
          <w:trHeight w:val="266"/>
        </w:trPr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lastRenderedPageBreak/>
              <w:t>5.1.5.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pStyle w:val="ConsPlusNormal"/>
              <w:ind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724920">
              <w:rPr>
                <w:rFonts w:ascii="Times New Roman" w:hAnsi="Times New Roman" w:cs="Times New Roman"/>
                <w:sz w:val="24"/>
                <w:szCs w:val="24"/>
              </w:rPr>
              <w:t>Водный спорт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>1,5</w:t>
            </w:r>
          </w:p>
          <w:p w:rsidR="00E20609" w:rsidRPr="00724920" w:rsidRDefault="00E20609" w:rsidP="00E20609">
            <w:pPr>
              <w:jc w:val="center"/>
              <w:rPr>
                <w:sz w:val="24"/>
              </w:rPr>
            </w:pPr>
          </w:p>
        </w:tc>
      </w:tr>
      <w:tr w:rsidR="00E20609" w:rsidRPr="00724920" w:rsidTr="00E20609">
        <w:trPr>
          <w:trHeight w:val="266"/>
        </w:trPr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5.1.6.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pStyle w:val="ConsPlusNormal"/>
              <w:ind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724920">
              <w:rPr>
                <w:rFonts w:ascii="Times New Roman" w:hAnsi="Times New Roman" w:cs="Times New Roman"/>
                <w:sz w:val="24"/>
                <w:szCs w:val="24"/>
              </w:rPr>
              <w:t>Авиационный спорт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>1,5</w:t>
            </w:r>
          </w:p>
          <w:p w:rsidR="00E20609" w:rsidRPr="00724920" w:rsidRDefault="00E20609" w:rsidP="00E20609">
            <w:pPr>
              <w:jc w:val="center"/>
              <w:rPr>
                <w:sz w:val="24"/>
              </w:rPr>
            </w:pPr>
          </w:p>
        </w:tc>
      </w:tr>
      <w:tr w:rsidR="00E20609" w:rsidRPr="00724920" w:rsidTr="00E20609">
        <w:trPr>
          <w:trHeight w:val="266"/>
        </w:trPr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5.1.7.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pStyle w:val="ConsPlusNormal"/>
              <w:ind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724920">
              <w:rPr>
                <w:rFonts w:ascii="Times New Roman" w:hAnsi="Times New Roman" w:cs="Times New Roman"/>
                <w:sz w:val="24"/>
                <w:szCs w:val="24"/>
              </w:rPr>
              <w:t>Спортивные базы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>1,5</w:t>
            </w:r>
          </w:p>
          <w:p w:rsidR="00E20609" w:rsidRPr="00724920" w:rsidRDefault="00E20609" w:rsidP="00E20609">
            <w:pPr>
              <w:jc w:val="center"/>
              <w:rPr>
                <w:sz w:val="24"/>
              </w:rPr>
            </w:pPr>
          </w:p>
        </w:tc>
      </w:tr>
      <w:tr w:rsidR="00E20609" w:rsidRPr="00724920" w:rsidTr="00E20609"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5.2.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Природно-познавательный туризм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 xml:space="preserve">осуществление необходимых природоохранных и </w:t>
            </w:r>
            <w:proofErr w:type="spellStart"/>
            <w:r w:rsidRPr="00724920">
              <w:rPr>
                <w:sz w:val="24"/>
              </w:rPr>
              <w:t>природовосстановительных</w:t>
            </w:r>
            <w:proofErr w:type="spellEnd"/>
            <w:r w:rsidRPr="00724920">
              <w:rPr>
                <w:sz w:val="24"/>
              </w:rPr>
              <w:t xml:space="preserve"> мероприятий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>2,5</w:t>
            </w:r>
          </w:p>
          <w:p w:rsidR="00E20609" w:rsidRPr="00724920" w:rsidRDefault="00E20609" w:rsidP="00E20609">
            <w:pPr>
              <w:jc w:val="center"/>
              <w:rPr>
                <w:sz w:val="24"/>
              </w:rPr>
            </w:pPr>
          </w:p>
        </w:tc>
      </w:tr>
      <w:tr w:rsidR="00E20609" w:rsidRPr="00724920" w:rsidTr="00E20609"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5.3.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Туристическое обслуживание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размещение детских лагерей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>2,5</w:t>
            </w:r>
          </w:p>
        </w:tc>
      </w:tr>
      <w:tr w:rsidR="00E20609" w:rsidRPr="00724920" w:rsidTr="00E20609"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5.4.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Охота и рыбалка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>1,0</w:t>
            </w:r>
          </w:p>
        </w:tc>
      </w:tr>
      <w:tr w:rsidR="00E20609" w:rsidRPr="00724920" w:rsidTr="00E20609"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5.5.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>1,5</w:t>
            </w:r>
          </w:p>
        </w:tc>
      </w:tr>
      <w:tr w:rsidR="00E20609" w:rsidRPr="00724920" w:rsidTr="00E20609"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5.6.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Поля для гольфа или конных прогулок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</w:t>
            </w:r>
          </w:p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>13,0</w:t>
            </w:r>
          </w:p>
        </w:tc>
      </w:tr>
      <w:tr w:rsidR="00E20609" w:rsidRPr="00724920" w:rsidTr="00E20609"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6.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62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>Размещение объектов капитального строительства в целях добычи недр, их переработки, изготовления вещей промышленным способом:</w:t>
            </w:r>
          </w:p>
        </w:tc>
      </w:tr>
      <w:tr w:rsidR="00E20609" w:rsidRPr="00724920" w:rsidTr="00E20609">
        <w:trPr>
          <w:trHeight w:val="4093"/>
        </w:trPr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lastRenderedPageBreak/>
              <w:t>6.1.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Тяжелая промышленность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>2,5</w:t>
            </w: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  <w:rPr>
                <w:sz w:val="6"/>
                <w:szCs w:val="6"/>
              </w:rPr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  <w:rPr>
                <w:i/>
              </w:rPr>
            </w:pPr>
          </w:p>
        </w:tc>
      </w:tr>
      <w:tr w:rsidR="00E20609" w:rsidRPr="00724920" w:rsidTr="00E20609"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6.1.1.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Автомобилестроительная промышленность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>2,5</w:t>
            </w:r>
          </w:p>
          <w:p w:rsidR="00E20609" w:rsidRPr="00724920" w:rsidRDefault="00E20609" w:rsidP="00E20609">
            <w:pPr>
              <w:jc w:val="center"/>
              <w:rPr>
                <w:sz w:val="24"/>
              </w:rPr>
            </w:pPr>
          </w:p>
          <w:p w:rsidR="00E20609" w:rsidRPr="00724920" w:rsidRDefault="00E20609" w:rsidP="00E20609">
            <w:pPr>
              <w:jc w:val="center"/>
              <w:rPr>
                <w:sz w:val="24"/>
              </w:rPr>
            </w:pPr>
          </w:p>
          <w:p w:rsidR="00E20609" w:rsidRPr="00724920" w:rsidRDefault="00E20609" w:rsidP="00E20609">
            <w:pPr>
              <w:jc w:val="center"/>
              <w:rPr>
                <w:sz w:val="24"/>
              </w:rPr>
            </w:pPr>
          </w:p>
          <w:p w:rsidR="00E20609" w:rsidRPr="00724920" w:rsidRDefault="00E20609" w:rsidP="00E20609">
            <w:pPr>
              <w:jc w:val="center"/>
              <w:rPr>
                <w:sz w:val="24"/>
              </w:rPr>
            </w:pPr>
          </w:p>
        </w:tc>
      </w:tr>
      <w:tr w:rsidR="00E20609" w:rsidRPr="00724920" w:rsidTr="00E20609">
        <w:trPr>
          <w:trHeight w:val="408"/>
        </w:trPr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6.2.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Легкая промышленность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r w:rsidRPr="00724920">
              <w:rPr>
                <w:sz w:val="24"/>
              </w:rPr>
              <w:t>фарфоро-фаянсовой</w:t>
            </w:r>
            <w:proofErr w:type="spellEnd"/>
            <w:r w:rsidRPr="00724920">
              <w:rPr>
                <w:sz w:val="24"/>
              </w:rPr>
              <w:t>, электронной промышленности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>2,5</w:t>
            </w:r>
          </w:p>
          <w:p w:rsidR="00E20609" w:rsidRPr="00724920" w:rsidRDefault="00E20609" w:rsidP="00E20609">
            <w:pPr>
              <w:jc w:val="center"/>
              <w:rPr>
                <w:sz w:val="24"/>
              </w:rPr>
            </w:pPr>
          </w:p>
          <w:p w:rsidR="00E20609" w:rsidRPr="00724920" w:rsidRDefault="00E20609" w:rsidP="00E20609">
            <w:pPr>
              <w:jc w:val="center"/>
              <w:rPr>
                <w:sz w:val="24"/>
              </w:rPr>
            </w:pPr>
          </w:p>
          <w:p w:rsidR="00E20609" w:rsidRPr="00724920" w:rsidRDefault="00E20609" w:rsidP="00E20609">
            <w:pPr>
              <w:jc w:val="center"/>
              <w:rPr>
                <w:sz w:val="24"/>
              </w:rPr>
            </w:pPr>
          </w:p>
        </w:tc>
      </w:tr>
      <w:tr w:rsidR="00E20609" w:rsidRPr="00724920" w:rsidTr="00E20609"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6.2.1.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Фармацевтическая промышленность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>2,5</w:t>
            </w:r>
          </w:p>
          <w:p w:rsidR="00E20609" w:rsidRPr="00724920" w:rsidRDefault="00E20609" w:rsidP="00E20609">
            <w:pPr>
              <w:jc w:val="center"/>
              <w:rPr>
                <w:sz w:val="24"/>
              </w:rPr>
            </w:pPr>
          </w:p>
        </w:tc>
      </w:tr>
      <w:tr w:rsidR="00E20609" w:rsidRPr="00724920" w:rsidTr="00E20609"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6.3.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Пищевая промышленность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>2,5</w:t>
            </w:r>
          </w:p>
          <w:p w:rsidR="00E20609" w:rsidRPr="00724920" w:rsidRDefault="00E20609" w:rsidP="00E20609">
            <w:pPr>
              <w:jc w:val="center"/>
              <w:rPr>
                <w:sz w:val="24"/>
              </w:rPr>
            </w:pPr>
          </w:p>
          <w:p w:rsidR="00E20609" w:rsidRPr="00724920" w:rsidRDefault="00E20609" w:rsidP="00E20609">
            <w:pPr>
              <w:jc w:val="center"/>
              <w:rPr>
                <w:sz w:val="24"/>
              </w:rPr>
            </w:pPr>
          </w:p>
        </w:tc>
      </w:tr>
      <w:tr w:rsidR="00E20609" w:rsidRPr="00724920" w:rsidTr="00E20609"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6.4.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Нефтехимическая промышленность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>2,5</w:t>
            </w:r>
          </w:p>
          <w:p w:rsidR="00E20609" w:rsidRPr="00724920" w:rsidRDefault="00E20609" w:rsidP="00E20609">
            <w:pPr>
              <w:jc w:val="center"/>
              <w:rPr>
                <w:sz w:val="24"/>
              </w:rPr>
            </w:pPr>
          </w:p>
          <w:p w:rsidR="00E20609" w:rsidRPr="00724920" w:rsidRDefault="00E20609" w:rsidP="00E20609">
            <w:pPr>
              <w:jc w:val="center"/>
              <w:rPr>
                <w:sz w:val="24"/>
              </w:rPr>
            </w:pPr>
          </w:p>
        </w:tc>
      </w:tr>
      <w:tr w:rsidR="00E20609" w:rsidRPr="00724920" w:rsidTr="00E20609"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6.5.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 xml:space="preserve">Размещение объектов капитального строительства, предназначенных для </w:t>
            </w:r>
            <w:r w:rsidRPr="00724920">
              <w:rPr>
                <w:sz w:val="24"/>
              </w:rPr>
              <w:lastRenderedPageBreak/>
              <w:t>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lastRenderedPageBreak/>
              <w:t>2,5</w:t>
            </w: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</w:pP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</w:pPr>
          </w:p>
        </w:tc>
      </w:tr>
      <w:tr w:rsidR="00E20609" w:rsidRPr="00724920" w:rsidTr="00E20609">
        <w:trPr>
          <w:trHeight w:val="408"/>
        </w:trPr>
        <w:tc>
          <w:tcPr>
            <w:tcW w:w="8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lastRenderedPageBreak/>
              <w:t>6.6.</w:t>
            </w:r>
          </w:p>
        </w:tc>
        <w:tc>
          <w:tcPr>
            <w:tcW w:w="30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Энергетика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724920">
              <w:rPr>
                <w:sz w:val="24"/>
              </w:rPr>
              <w:t>золоотвалов</w:t>
            </w:r>
            <w:proofErr w:type="spellEnd"/>
            <w:r w:rsidRPr="00724920">
              <w:rPr>
                <w:sz w:val="24"/>
              </w:rPr>
              <w:t>, гидротехнических сооружений);</w:t>
            </w:r>
          </w:p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 xml:space="preserve">размещение объектов </w:t>
            </w:r>
            <w:proofErr w:type="spellStart"/>
            <w:r w:rsidRPr="00724920">
              <w:rPr>
                <w:sz w:val="24"/>
              </w:rPr>
              <w:t>электросетевого</w:t>
            </w:r>
            <w:proofErr w:type="spellEnd"/>
            <w:r w:rsidRPr="00724920">
              <w:rPr>
                <w:sz w:val="24"/>
              </w:rPr>
              <w:t xml:space="preserve"> хозяйства, за исключением объектов энергетики, размещение которых предусмотрено содержанием вида разрешенного использования, указанного в пункте 3.1, 3.1.1, 3.1.2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CF767E" w:rsidP="00E206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3,4</w:t>
            </w:r>
          </w:p>
          <w:p w:rsidR="00E20609" w:rsidRPr="00724920" w:rsidRDefault="00E20609" w:rsidP="00E20609">
            <w:pPr>
              <w:jc w:val="center"/>
              <w:rPr>
                <w:sz w:val="24"/>
              </w:rPr>
            </w:pPr>
          </w:p>
        </w:tc>
      </w:tr>
      <w:tr w:rsidR="00E20609" w:rsidRPr="00724920" w:rsidTr="00E20609">
        <w:trPr>
          <w:trHeight w:val="836"/>
        </w:trPr>
        <w:tc>
          <w:tcPr>
            <w:tcW w:w="8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0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размещение тепловых станций, электростанций, обслуживающих их сооружений и объектов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>0,19</w:t>
            </w:r>
          </w:p>
          <w:p w:rsidR="00E20609" w:rsidRPr="00724920" w:rsidRDefault="00E20609" w:rsidP="00E20609">
            <w:pPr>
              <w:jc w:val="center"/>
              <w:rPr>
                <w:sz w:val="24"/>
              </w:rPr>
            </w:pPr>
          </w:p>
        </w:tc>
      </w:tr>
      <w:tr w:rsidR="00E20609" w:rsidRPr="00724920" w:rsidTr="00E20609"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6.6.1.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Атомная энергетика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Размещение объектов использования атомной энергии, в том числе атомных станций, ядерных установок (за исключением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</w:t>
            </w:r>
          </w:p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 xml:space="preserve">размещение объектов </w:t>
            </w:r>
            <w:proofErr w:type="spellStart"/>
            <w:r w:rsidRPr="00724920">
              <w:rPr>
                <w:sz w:val="24"/>
              </w:rPr>
              <w:t>электросетевого</w:t>
            </w:r>
            <w:proofErr w:type="spellEnd"/>
            <w:r w:rsidRPr="00724920">
              <w:rPr>
                <w:sz w:val="24"/>
              </w:rPr>
              <w:t xml:space="preserve"> хозяйства, обслуживающих атомные электростанции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 xml:space="preserve">5,0 </w:t>
            </w:r>
          </w:p>
          <w:p w:rsidR="00E20609" w:rsidRPr="00724920" w:rsidRDefault="00E20609" w:rsidP="00E20609">
            <w:pPr>
              <w:jc w:val="center"/>
              <w:rPr>
                <w:sz w:val="24"/>
              </w:rPr>
            </w:pPr>
          </w:p>
        </w:tc>
      </w:tr>
      <w:tr w:rsidR="00E20609" w:rsidRPr="00724920" w:rsidTr="00E20609"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6.7.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Связь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использования, указанных в пунктах 3.1.1, 3.2.3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>30,0</w:t>
            </w:r>
          </w:p>
          <w:p w:rsidR="00E20609" w:rsidRPr="00724920" w:rsidRDefault="00E20609" w:rsidP="00E20609">
            <w:pPr>
              <w:jc w:val="center"/>
              <w:rPr>
                <w:sz w:val="24"/>
              </w:rPr>
            </w:pPr>
          </w:p>
        </w:tc>
      </w:tr>
      <w:tr w:rsidR="00E20609" w:rsidRPr="00724920" w:rsidTr="00E20609"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6.8.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Склады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</w:t>
            </w:r>
            <w:r w:rsidRPr="00724920">
              <w:rPr>
                <w:sz w:val="24"/>
              </w:rPr>
              <w:lastRenderedPageBreak/>
              <w:t>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492EF4" w:rsidP="00E2060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2,0</w:t>
            </w:r>
          </w:p>
        </w:tc>
      </w:tr>
      <w:tr w:rsidR="00E20609" w:rsidRPr="00724920" w:rsidTr="00E20609"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lastRenderedPageBreak/>
              <w:t>6.8.1.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Складские площадки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492EF4" w:rsidP="00E206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</w:t>
            </w:r>
            <w:r w:rsidR="00E20609" w:rsidRPr="00724920">
              <w:rPr>
                <w:sz w:val="24"/>
              </w:rPr>
              <w:t>0</w:t>
            </w:r>
          </w:p>
        </w:tc>
      </w:tr>
      <w:tr w:rsidR="00E20609" w:rsidRPr="00724920" w:rsidTr="00E20609"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6.9.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Целлюлозно-бумажная промышленность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 xml:space="preserve">5,0 </w:t>
            </w:r>
          </w:p>
          <w:p w:rsidR="00E20609" w:rsidRPr="00724920" w:rsidRDefault="00E20609" w:rsidP="00E20609">
            <w:pPr>
              <w:pStyle w:val="ab"/>
              <w:spacing w:after="0" w:afterAutospacing="0"/>
              <w:jc w:val="center"/>
            </w:pPr>
          </w:p>
        </w:tc>
      </w:tr>
      <w:tr w:rsidR="00E20609" w:rsidRPr="00724920" w:rsidTr="00E20609"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7.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Транспорт</w:t>
            </w:r>
          </w:p>
        </w:tc>
        <w:tc>
          <w:tcPr>
            <w:tcW w:w="62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>Размещение различного рода путей сообщения и сооружений, используемых для перевозки людей или грузов либо передачи веществ:</w:t>
            </w:r>
          </w:p>
        </w:tc>
      </w:tr>
      <w:tr w:rsidR="00E20609" w:rsidRPr="00724920" w:rsidTr="00E20609">
        <w:trPr>
          <w:trHeight w:val="833"/>
        </w:trPr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7.1.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Размещение объектов капитального строительства железнодорожного транспорта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>3,4</w:t>
            </w:r>
          </w:p>
        </w:tc>
      </w:tr>
      <w:tr w:rsidR="00E20609" w:rsidRPr="00724920" w:rsidTr="00E20609">
        <w:tc>
          <w:tcPr>
            <w:tcW w:w="8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7.1.1.</w:t>
            </w:r>
          </w:p>
          <w:p w:rsidR="00E20609" w:rsidRPr="00724920" w:rsidRDefault="00E20609" w:rsidP="00E2060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Железнодорожные пути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Размещение железнодорожных путей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>3,4</w:t>
            </w:r>
          </w:p>
        </w:tc>
      </w:tr>
      <w:tr w:rsidR="00E20609" w:rsidRPr="00724920" w:rsidTr="00E20609">
        <w:tc>
          <w:tcPr>
            <w:tcW w:w="8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 xml:space="preserve">железнодорожные пути </w:t>
            </w:r>
            <w:proofErr w:type="spellStart"/>
            <w:r w:rsidRPr="00724920">
              <w:rPr>
                <w:sz w:val="24"/>
              </w:rPr>
              <w:t>необщего</w:t>
            </w:r>
            <w:proofErr w:type="spellEnd"/>
            <w:r w:rsidRPr="00724920">
              <w:rPr>
                <w:sz w:val="24"/>
              </w:rPr>
              <w:t xml:space="preserve"> пользования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>0,0003</w:t>
            </w:r>
          </w:p>
        </w:tc>
      </w:tr>
      <w:tr w:rsidR="00E20609" w:rsidRPr="00724920" w:rsidTr="00E20609"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7.1.2.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Обслуживание железнодорожных перевозок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>3,4</w:t>
            </w:r>
          </w:p>
        </w:tc>
      </w:tr>
      <w:tr w:rsidR="00E20609" w:rsidRPr="00724920" w:rsidTr="00E20609"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7.2.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Автомобильный транспорт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Размещение зданий и сооружений автомобильного транспорта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>3,4</w:t>
            </w:r>
          </w:p>
          <w:p w:rsidR="00E20609" w:rsidRPr="00724920" w:rsidRDefault="00E20609" w:rsidP="00E20609">
            <w:pPr>
              <w:jc w:val="center"/>
              <w:rPr>
                <w:sz w:val="24"/>
              </w:rPr>
            </w:pPr>
          </w:p>
        </w:tc>
      </w:tr>
      <w:tr w:rsidR="00E20609" w:rsidRPr="00724920" w:rsidTr="00E20609"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7.2.1.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 xml:space="preserve">Размещение автомобильных дорог за пределами населенных пунктов и технически связанных с ними сооружений, </w:t>
            </w:r>
            <w:r w:rsidRPr="00724920">
              <w:rPr>
                <w:sz w:val="24"/>
              </w:rPr>
              <w:lastRenderedPageBreak/>
              <w:t>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использования, указанными в пунктах 2.7, 4.9, 7.2.3, а также некапитальных сооружений, предназначенных для охраны транспортных средств;</w:t>
            </w:r>
          </w:p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lastRenderedPageBreak/>
              <w:t>3,4</w:t>
            </w:r>
          </w:p>
        </w:tc>
      </w:tr>
      <w:tr w:rsidR="00E20609" w:rsidRPr="00724920" w:rsidTr="00E20609"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lastRenderedPageBreak/>
              <w:t>7.2.2.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pStyle w:val="ConsPlusNormal"/>
              <w:ind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724920">
              <w:rPr>
                <w:rFonts w:ascii="Times New Roman" w:hAnsi="Times New Roman" w:cs="Times New Roman"/>
                <w:sz w:val="24"/>
                <w:szCs w:val="24"/>
              </w:rPr>
              <w:t>Обслуживание перевозок пассажиров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Размещение зданий и сооружений, предназначенных для обслуживания пассажиров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>3,4</w:t>
            </w:r>
          </w:p>
        </w:tc>
      </w:tr>
      <w:tr w:rsidR="00E20609" w:rsidRPr="00724920" w:rsidTr="00E20609"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7.2.3.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pStyle w:val="ConsPlusNormal"/>
              <w:ind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724920">
              <w:rPr>
                <w:rFonts w:ascii="Times New Roman" w:hAnsi="Times New Roman" w:cs="Times New Roman"/>
                <w:sz w:val="24"/>
                <w:szCs w:val="24"/>
              </w:rPr>
              <w:t>Стоянки транспорта общего пользования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>3,4</w:t>
            </w:r>
          </w:p>
        </w:tc>
      </w:tr>
      <w:tr w:rsidR="00E20609" w:rsidRPr="00724920" w:rsidTr="00E20609"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7.3.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Водный транспорт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>3,4</w:t>
            </w:r>
          </w:p>
          <w:p w:rsidR="00E20609" w:rsidRPr="00724920" w:rsidRDefault="00E20609" w:rsidP="00E20609">
            <w:pPr>
              <w:jc w:val="center"/>
              <w:rPr>
                <w:sz w:val="24"/>
              </w:rPr>
            </w:pPr>
          </w:p>
          <w:p w:rsidR="00E20609" w:rsidRPr="00724920" w:rsidRDefault="00E20609" w:rsidP="00E20609">
            <w:pPr>
              <w:jc w:val="center"/>
              <w:rPr>
                <w:sz w:val="24"/>
              </w:rPr>
            </w:pPr>
          </w:p>
        </w:tc>
      </w:tr>
      <w:tr w:rsidR="00E20609" w:rsidRPr="00724920" w:rsidTr="00E20609"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7.4.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Воздушный транспорт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</w:t>
            </w:r>
          </w:p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>3,4</w:t>
            </w:r>
          </w:p>
        </w:tc>
      </w:tr>
      <w:tr w:rsidR="00E20609" w:rsidRPr="00724920" w:rsidTr="00E20609"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7.5.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 xml:space="preserve">Размещение нефтепроводов, водопроводов, газопроводов и иных трубопроводов, а также иных зданий и </w:t>
            </w:r>
            <w:r w:rsidRPr="00724920">
              <w:rPr>
                <w:sz w:val="24"/>
              </w:rPr>
              <w:lastRenderedPageBreak/>
              <w:t>сооружений, необходимых для эксплуатации названных трубопроводов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B46CEA" w:rsidP="00E2060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2,0</w:t>
            </w:r>
          </w:p>
          <w:p w:rsidR="00E20609" w:rsidRPr="00724920" w:rsidRDefault="00E20609" w:rsidP="00E20609">
            <w:pPr>
              <w:jc w:val="center"/>
              <w:rPr>
                <w:sz w:val="24"/>
              </w:rPr>
            </w:pPr>
          </w:p>
          <w:p w:rsidR="00E20609" w:rsidRPr="00724920" w:rsidRDefault="00E20609" w:rsidP="00E20609">
            <w:pPr>
              <w:jc w:val="center"/>
            </w:pPr>
          </w:p>
        </w:tc>
      </w:tr>
      <w:tr w:rsidR="00E20609" w:rsidRPr="00724920" w:rsidTr="00E20609"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Обеспечение обороны и безопасности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</w:p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размещение зданий военных училищ, военных институтов, военных университетов, военных академий;</w:t>
            </w:r>
          </w:p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>1,5</w:t>
            </w:r>
          </w:p>
        </w:tc>
      </w:tr>
      <w:tr w:rsidR="00E20609" w:rsidRPr="00724920" w:rsidTr="00E20609"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8.1.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Обеспечение вооруженных сил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E20609" w:rsidRPr="00724920" w:rsidRDefault="00E20609" w:rsidP="00E20609">
            <w:r w:rsidRPr="00724920">
              <w:rPr>
                <w:sz w:val="24"/>
              </w:rPr>
              <w:t>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>1,5</w:t>
            </w:r>
          </w:p>
        </w:tc>
      </w:tr>
      <w:tr w:rsidR="00E20609" w:rsidRPr="00724920" w:rsidTr="00E20609">
        <w:trPr>
          <w:trHeight w:val="833"/>
        </w:trPr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8.2.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>1,5</w:t>
            </w:r>
          </w:p>
        </w:tc>
      </w:tr>
      <w:tr w:rsidR="00E20609" w:rsidRPr="00724920" w:rsidTr="00E20609">
        <w:trPr>
          <w:trHeight w:val="833"/>
        </w:trPr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lastRenderedPageBreak/>
              <w:t>8.3.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Обеспечение деятельности по исполнению наказаний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>1,5</w:t>
            </w:r>
          </w:p>
        </w:tc>
      </w:tr>
      <w:tr w:rsidR="00E20609" w:rsidRPr="00724920" w:rsidTr="00E20609"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9.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Деятельность по особой охране и изучению природы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>1,5</w:t>
            </w:r>
          </w:p>
        </w:tc>
      </w:tr>
      <w:tr w:rsidR="00E20609" w:rsidRPr="00724920" w:rsidTr="00E20609"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9.1.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>1,5</w:t>
            </w:r>
          </w:p>
        </w:tc>
      </w:tr>
      <w:tr w:rsidR="00E20609" w:rsidRPr="00724920" w:rsidTr="00E20609"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9.2.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Курортная деятельность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рапа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>1,5</w:t>
            </w:r>
          </w:p>
          <w:p w:rsidR="00E20609" w:rsidRPr="00724920" w:rsidRDefault="00E20609" w:rsidP="00E20609">
            <w:pPr>
              <w:jc w:val="center"/>
              <w:rPr>
                <w:sz w:val="24"/>
              </w:rPr>
            </w:pPr>
          </w:p>
        </w:tc>
      </w:tr>
      <w:tr w:rsidR="00E20609" w:rsidRPr="00724920" w:rsidTr="00E20609">
        <w:trPr>
          <w:trHeight w:val="1142"/>
        </w:trPr>
        <w:tc>
          <w:tcPr>
            <w:tcW w:w="8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9.2.1.</w:t>
            </w:r>
          </w:p>
        </w:tc>
        <w:tc>
          <w:tcPr>
            <w:tcW w:w="30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Санаторная деятельность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>1,5</w:t>
            </w:r>
          </w:p>
          <w:p w:rsidR="00E20609" w:rsidRPr="00724920" w:rsidRDefault="00E20609" w:rsidP="00E20609">
            <w:pPr>
              <w:jc w:val="center"/>
              <w:rPr>
                <w:sz w:val="24"/>
              </w:rPr>
            </w:pPr>
          </w:p>
        </w:tc>
      </w:tr>
      <w:tr w:rsidR="00E20609" w:rsidRPr="00724920" w:rsidTr="00E20609">
        <w:trPr>
          <w:trHeight w:val="1341"/>
        </w:trPr>
        <w:tc>
          <w:tcPr>
            <w:tcW w:w="876" w:type="dxa"/>
            <w:vMerge/>
            <w:vAlign w:val="center"/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vAlign w:val="center"/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размещение лечебно-оздоровительных лагерей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>1,5</w:t>
            </w:r>
          </w:p>
          <w:p w:rsidR="00E20609" w:rsidRPr="00724920" w:rsidRDefault="00E20609" w:rsidP="00E20609">
            <w:pPr>
              <w:jc w:val="center"/>
              <w:rPr>
                <w:sz w:val="24"/>
              </w:rPr>
            </w:pPr>
          </w:p>
        </w:tc>
      </w:tr>
      <w:tr w:rsidR="00E20609" w:rsidRPr="00724920" w:rsidTr="00E20609"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9.3.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 xml:space="preserve">Сохранение и изучение объектов культурного наследия народов Российской </w:t>
            </w:r>
            <w:r w:rsidRPr="00724920">
              <w:rPr>
                <w:sz w:val="24"/>
              </w:rPr>
              <w:lastRenderedPageBreak/>
              <w:t>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lastRenderedPageBreak/>
              <w:t>1,5</w:t>
            </w:r>
          </w:p>
        </w:tc>
      </w:tr>
      <w:tr w:rsidR="00E20609" w:rsidRPr="00724920" w:rsidTr="00E20609"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Использование лесов</w:t>
            </w:r>
          </w:p>
        </w:tc>
        <w:tc>
          <w:tcPr>
            <w:tcW w:w="62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724920">
              <w:rPr>
                <w:sz w:val="24"/>
              </w:rPr>
              <w:t>недревесных</w:t>
            </w:r>
            <w:proofErr w:type="spellEnd"/>
            <w:r w:rsidRPr="00724920">
              <w:rPr>
                <w:sz w:val="24"/>
              </w:rPr>
              <w:t xml:space="preserve"> лесных ресурсов, охрана и восстановление лесов и иные цели:</w:t>
            </w:r>
          </w:p>
        </w:tc>
      </w:tr>
      <w:tr w:rsidR="00E20609" w:rsidRPr="00724920" w:rsidTr="00E20609">
        <w:trPr>
          <w:trHeight w:val="900"/>
        </w:trPr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10.1.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Заготовка древесины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B46CEA" w:rsidP="00E206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E20609" w:rsidRPr="00724920" w:rsidTr="00E20609">
        <w:trPr>
          <w:trHeight w:val="408"/>
        </w:trPr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10.2.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Лесные плантации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>2,0</w:t>
            </w:r>
          </w:p>
        </w:tc>
      </w:tr>
      <w:tr w:rsidR="00E20609" w:rsidRPr="00724920" w:rsidTr="00E20609">
        <w:trPr>
          <w:trHeight w:val="1222"/>
        </w:trPr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10.3.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Заготовка лесных ресурсов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 xml:space="preserve">Заготовка живицы, сбор </w:t>
            </w:r>
            <w:proofErr w:type="spellStart"/>
            <w:r w:rsidRPr="00724920">
              <w:rPr>
                <w:sz w:val="24"/>
              </w:rPr>
              <w:t>недревесных</w:t>
            </w:r>
            <w:proofErr w:type="spellEnd"/>
            <w:r w:rsidRPr="00724920">
              <w:rPr>
                <w:sz w:val="24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>2,0</w:t>
            </w:r>
          </w:p>
        </w:tc>
      </w:tr>
      <w:tr w:rsidR="00E20609" w:rsidRPr="00724920" w:rsidTr="00E20609">
        <w:trPr>
          <w:trHeight w:val="122"/>
        </w:trPr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10.4.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Резервные леса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Деятельность, связанная с охраной лесов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>2,0</w:t>
            </w:r>
          </w:p>
        </w:tc>
      </w:tr>
      <w:tr w:rsidR="00E20609" w:rsidRPr="00724920" w:rsidTr="00E20609"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11.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Водные объекты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>2,0</w:t>
            </w:r>
          </w:p>
        </w:tc>
      </w:tr>
      <w:tr w:rsidR="00E20609" w:rsidRPr="00724920" w:rsidTr="00E20609"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11.1.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</w:t>
            </w:r>
            <w:r w:rsidRPr="00724920">
              <w:rPr>
                <w:sz w:val="24"/>
              </w:rPr>
              <w:lastRenderedPageBreak/>
              <w:t>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lastRenderedPageBreak/>
              <w:t>2,0</w:t>
            </w:r>
          </w:p>
        </w:tc>
      </w:tr>
      <w:tr w:rsidR="00E20609" w:rsidRPr="00724920" w:rsidTr="00E20609"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>2,0</w:t>
            </w:r>
          </w:p>
        </w:tc>
      </w:tr>
      <w:tr w:rsidR="00E20609" w:rsidRPr="00724920" w:rsidTr="00E20609"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11.3.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724920">
              <w:rPr>
                <w:sz w:val="24"/>
              </w:rPr>
              <w:t>рыбозащитных</w:t>
            </w:r>
            <w:proofErr w:type="spellEnd"/>
            <w:r w:rsidRPr="00724920">
              <w:rPr>
                <w:sz w:val="24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>1,5</w:t>
            </w:r>
          </w:p>
        </w:tc>
      </w:tr>
      <w:tr w:rsidR="00E20609" w:rsidRPr="00724920" w:rsidTr="00E20609"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12.0.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Земельные участки общего пользования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>1,5</w:t>
            </w:r>
          </w:p>
          <w:p w:rsidR="00E20609" w:rsidRPr="00724920" w:rsidRDefault="00E20609" w:rsidP="00E20609">
            <w:pPr>
              <w:jc w:val="center"/>
              <w:rPr>
                <w:sz w:val="24"/>
              </w:rPr>
            </w:pPr>
          </w:p>
        </w:tc>
      </w:tr>
      <w:tr w:rsidR="00E20609" w:rsidRPr="00724920" w:rsidTr="00E20609"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12.0.1.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pStyle w:val="ConsPlusNormal"/>
              <w:ind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724920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724920">
              <w:rPr>
                <w:sz w:val="24"/>
              </w:rPr>
              <w:t>велотранспортной</w:t>
            </w:r>
            <w:proofErr w:type="spellEnd"/>
            <w:r w:rsidRPr="00724920">
              <w:rPr>
                <w:sz w:val="24"/>
              </w:rPr>
              <w:t xml:space="preserve"> и инженерной инфраструктуры;</w:t>
            </w:r>
          </w:p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использования, указанными в пунктах 2.7., 4.9., 7.2.3., а также некапитальных сооружений, предназначенных для охраны транспортных средств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>1,5</w:t>
            </w:r>
          </w:p>
        </w:tc>
      </w:tr>
      <w:tr w:rsidR="00E20609" w:rsidRPr="00724920" w:rsidTr="00E20609"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12.0.2.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pStyle w:val="ConsPlusNormal"/>
              <w:ind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724920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</w:t>
            </w:r>
            <w:r w:rsidRPr="00724920">
              <w:rPr>
                <w:sz w:val="24"/>
              </w:rPr>
              <w:lastRenderedPageBreak/>
              <w:t>части благоустройства территории, общественных туалетов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lastRenderedPageBreak/>
              <w:t>1,5</w:t>
            </w:r>
          </w:p>
        </w:tc>
      </w:tr>
      <w:tr w:rsidR="00E20609" w:rsidRPr="00724920" w:rsidTr="00E20609"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lastRenderedPageBreak/>
              <w:t>12.1.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Ритуальная деятельность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Размещение кладбищ, крематориев и мест захоронения;</w:t>
            </w:r>
          </w:p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размещение соответствующих культовых сооружений;</w:t>
            </w:r>
          </w:p>
          <w:p w:rsidR="00E20609" w:rsidRPr="00724920" w:rsidRDefault="00E20609" w:rsidP="00E20609">
            <w:r w:rsidRPr="00724920">
              <w:rPr>
                <w:sz w:val="24"/>
              </w:rPr>
              <w:t xml:space="preserve">осуществление деятельности по производству продукции ритуально-обрядового назначения 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>3,0</w:t>
            </w:r>
          </w:p>
        </w:tc>
      </w:tr>
      <w:tr w:rsidR="00E20609" w:rsidRPr="00724920" w:rsidTr="00E20609"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12.2.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Специальная деятельность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>10,0</w:t>
            </w:r>
          </w:p>
        </w:tc>
      </w:tr>
      <w:tr w:rsidR="00E20609" w:rsidRPr="00724920" w:rsidTr="00E20609"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12.3.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Запас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Отсутствие хозяйственной деятельности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>1,5</w:t>
            </w:r>
          </w:p>
        </w:tc>
      </w:tr>
      <w:tr w:rsidR="00E20609" w:rsidRPr="00724920" w:rsidTr="00E20609">
        <w:trPr>
          <w:trHeight w:val="550"/>
        </w:trPr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13.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Земельные участки, общего назначения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>0,6</w:t>
            </w:r>
          </w:p>
        </w:tc>
      </w:tr>
      <w:tr w:rsidR="00E20609" w:rsidRPr="00724920" w:rsidTr="00E20609">
        <w:trPr>
          <w:trHeight w:val="654"/>
        </w:trPr>
        <w:tc>
          <w:tcPr>
            <w:tcW w:w="876" w:type="dxa"/>
          </w:tcPr>
          <w:p w:rsidR="00E20609" w:rsidRPr="00724920" w:rsidRDefault="00E20609" w:rsidP="00E20609">
            <w:pPr>
              <w:ind w:left="87"/>
              <w:rPr>
                <w:sz w:val="24"/>
                <w:szCs w:val="24"/>
              </w:rPr>
            </w:pPr>
            <w:r w:rsidRPr="00724920">
              <w:rPr>
                <w:sz w:val="24"/>
                <w:szCs w:val="24"/>
              </w:rPr>
              <w:t>13.1.</w:t>
            </w:r>
          </w:p>
        </w:tc>
        <w:tc>
          <w:tcPr>
            <w:tcW w:w="3060" w:type="dxa"/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 xml:space="preserve">Ведение огородничества 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rPr>
                <w:sz w:val="24"/>
              </w:rPr>
            </w:pPr>
            <w:r w:rsidRPr="00724920">
              <w:rPr>
                <w:sz w:val="24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609" w:rsidRPr="00724920" w:rsidRDefault="00E20609" w:rsidP="00E20609">
            <w:pPr>
              <w:jc w:val="center"/>
              <w:rPr>
                <w:sz w:val="24"/>
              </w:rPr>
            </w:pPr>
            <w:r w:rsidRPr="00724920">
              <w:rPr>
                <w:sz w:val="24"/>
              </w:rPr>
              <w:t>0,6</w:t>
            </w:r>
          </w:p>
        </w:tc>
      </w:tr>
    </w:tbl>
    <w:p w:rsidR="009B5EFB" w:rsidRDefault="009B5EFB" w:rsidP="00521441">
      <w:pPr>
        <w:ind w:left="1276" w:hanging="1276"/>
        <w:jc w:val="both"/>
        <w:rPr>
          <w:sz w:val="28"/>
          <w:szCs w:val="24"/>
        </w:rPr>
      </w:pPr>
    </w:p>
    <w:sectPr w:rsidR="009B5EFB" w:rsidSect="007120BD">
      <w:pgSz w:w="11906" w:h="16838"/>
      <w:pgMar w:top="851" w:right="567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52D"/>
    <w:multiLevelType w:val="hybridMultilevel"/>
    <w:tmpl w:val="4E743860"/>
    <w:lvl w:ilvl="0" w:tplc="1E8ADCE6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  <w:rPr>
        <w:rFonts w:hint="default"/>
        <w:sz w:val="28"/>
        <w:szCs w:val="28"/>
      </w:rPr>
    </w:lvl>
    <w:lvl w:ilvl="1" w:tplc="4226298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D12C534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70ECD"/>
    <w:multiLevelType w:val="hybridMultilevel"/>
    <w:tmpl w:val="6F1012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2722CF"/>
    <w:multiLevelType w:val="hybridMultilevel"/>
    <w:tmpl w:val="419416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54948B4"/>
    <w:multiLevelType w:val="hybridMultilevel"/>
    <w:tmpl w:val="BA003CC0"/>
    <w:lvl w:ilvl="0" w:tplc="89004A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C1725B4"/>
    <w:multiLevelType w:val="hybridMultilevel"/>
    <w:tmpl w:val="D03E8A50"/>
    <w:lvl w:ilvl="0" w:tplc="4CDC03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DC64745"/>
    <w:multiLevelType w:val="hybridMultilevel"/>
    <w:tmpl w:val="E04C3FC2"/>
    <w:lvl w:ilvl="0" w:tplc="ADBA5E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  <w:lvlOverride w:ilvl="0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65BD4"/>
    <w:rsid w:val="00007040"/>
    <w:rsid w:val="00014E9C"/>
    <w:rsid w:val="00016E25"/>
    <w:rsid w:val="00024250"/>
    <w:rsid w:val="0002591F"/>
    <w:rsid w:val="00026F4B"/>
    <w:rsid w:val="00030AB3"/>
    <w:rsid w:val="00034708"/>
    <w:rsid w:val="00035641"/>
    <w:rsid w:val="00037968"/>
    <w:rsid w:val="00043A00"/>
    <w:rsid w:val="00053FE8"/>
    <w:rsid w:val="0005580E"/>
    <w:rsid w:val="00057FAF"/>
    <w:rsid w:val="0006411A"/>
    <w:rsid w:val="00064EDE"/>
    <w:rsid w:val="0006676A"/>
    <w:rsid w:val="000807DA"/>
    <w:rsid w:val="00083C65"/>
    <w:rsid w:val="00085C0F"/>
    <w:rsid w:val="0008748F"/>
    <w:rsid w:val="00087A68"/>
    <w:rsid w:val="00093F87"/>
    <w:rsid w:val="000B7117"/>
    <w:rsid w:val="000C1E84"/>
    <w:rsid w:val="000C245B"/>
    <w:rsid w:val="000C2538"/>
    <w:rsid w:val="000C5E34"/>
    <w:rsid w:val="000D24EC"/>
    <w:rsid w:val="000D4F84"/>
    <w:rsid w:val="000D60BE"/>
    <w:rsid w:val="000D7CA6"/>
    <w:rsid w:val="000F36EE"/>
    <w:rsid w:val="000F424C"/>
    <w:rsid w:val="000F435D"/>
    <w:rsid w:val="000F4591"/>
    <w:rsid w:val="000F490A"/>
    <w:rsid w:val="0010144D"/>
    <w:rsid w:val="001177D3"/>
    <w:rsid w:val="00140FC5"/>
    <w:rsid w:val="00141651"/>
    <w:rsid w:val="00145F88"/>
    <w:rsid w:val="00150CC9"/>
    <w:rsid w:val="001532B4"/>
    <w:rsid w:val="001568FF"/>
    <w:rsid w:val="00156CA8"/>
    <w:rsid w:val="00160709"/>
    <w:rsid w:val="001642E8"/>
    <w:rsid w:val="00165995"/>
    <w:rsid w:val="00165BD4"/>
    <w:rsid w:val="00182CC4"/>
    <w:rsid w:val="00196449"/>
    <w:rsid w:val="001A1285"/>
    <w:rsid w:val="001B1AC8"/>
    <w:rsid w:val="001B57A7"/>
    <w:rsid w:val="001C196C"/>
    <w:rsid w:val="001C1DAD"/>
    <w:rsid w:val="001C53A4"/>
    <w:rsid w:val="001D018B"/>
    <w:rsid w:val="001D0EB9"/>
    <w:rsid w:val="001D35E0"/>
    <w:rsid w:val="001D3C0E"/>
    <w:rsid w:val="001E4AA8"/>
    <w:rsid w:val="001E4AEC"/>
    <w:rsid w:val="001F65E2"/>
    <w:rsid w:val="00221730"/>
    <w:rsid w:val="0023174D"/>
    <w:rsid w:val="0023196E"/>
    <w:rsid w:val="00235658"/>
    <w:rsid w:val="00237A6C"/>
    <w:rsid w:val="00240191"/>
    <w:rsid w:val="00244162"/>
    <w:rsid w:val="00251199"/>
    <w:rsid w:val="00263591"/>
    <w:rsid w:val="002668B5"/>
    <w:rsid w:val="00267E87"/>
    <w:rsid w:val="002701AE"/>
    <w:rsid w:val="0029075E"/>
    <w:rsid w:val="002958F7"/>
    <w:rsid w:val="002968F1"/>
    <w:rsid w:val="002A0D5C"/>
    <w:rsid w:val="002A2092"/>
    <w:rsid w:val="002B47D7"/>
    <w:rsid w:val="002C0B79"/>
    <w:rsid w:val="002C1303"/>
    <w:rsid w:val="002C2DA3"/>
    <w:rsid w:val="002C38A8"/>
    <w:rsid w:val="002C4DE8"/>
    <w:rsid w:val="002C64C9"/>
    <w:rsid w:val="002D2325"/>
    <w:rsid w:val="002D44C9"/>
    <w:rsid w:val="002D6829"/>
    <w:rsid w:val="002E61B4"/>
    <w:rsid w:val="002E7640"/>
    <w:rsid w:val="002F55A5"/>
    <w:rsid w:val="002F56E9"/>
    <w:rsid w:val="002F6D2A"/>
    <w:rsid w:val="0030506F"/>
    <w:rsid w:val="0031095E"/>
    <w:rsid w:val="00310F66"/>
    <w:rsid w:val="00311FF9"/>
    <w:rsid w:val="003135BC"/>
    <w:rsid w:val="00322E36"/>
    <w:rsid w:val="00326186"/>
    <w:rsid w:val="0033584B"/>
    <w:rsid w:val="003362D9"/>
    <w:rsid w:val="00337920"/>
    <w:rsid w:val="00337D09"/>
    <w:rsid w:val="00341A65"/>
    <w:rsid w:val="0034778D"/>
    <w:rsid w:val="00351B9C"/>
    <w:rsid w:val="00356B69"/>
    <w:rsid w:val="00367878"/>
    <w:rsid w:val="003701DB"/>
    <w:rsid w:val="00370A5D"/>
    <w:rsid w:val="00371C34"/>
    <w:rsid w:val="00374F44"/>
    <w:rsid w:val="00390C0E"/>
    <w:rsid w:val="0039254E"/>
    <w:rsid w:val="003925A5"/>
    <w:rsid w:val="003A7F87"/>
    <w:rsid w:val="003B4FB2"/>
    <w:rsid w:val="003C767D"/>
    <w:rsid w:val="003D06B8"/>
    <w:rsid w:val="003E275D"/>
    <w:rsid w:val="003E3841"/>
    <w:rsid w:val="003F0174"/>
    <w:rsid w:val="003F400B"/>
    <w:rsid w:val="003F439F"/>
    <w:rsid w:val="003F655F"/>
    <w:rsid w:val="004033BC"/>
    <w:rsid w:val="00424711"/>
    <w:rsid w:val="004278AB"/>
    <w:rsid w:val="004354D4"/>
    <w:rsid w:val="00442B34"/>
    <w:rsid w:val="00443259"/>
    <w:rsid w:val="00443666"/>
    <w:rsid w:val="00451A4E"/>
    <w:rsid w:val="00464AA4"/>
    <w:rsid w:val="004650AD"/>
    <w:rsid w:val="004678BB"/>
    <w:rsid w:val="004731C3"/>
    <w:rsid w:val="004747E8"/>
    <w:rsid w:val="00492EF4"/>
    <w:rsid w:val="004A0CB1"/>
    <w:rsid w:val="004A1575"/>
    <w:rsid w:val="004A4FFB"/>
    <w:rsid w:val="004A6452"/>
    <w:rsid w:val="004B60DF"/>
    <w:rsid w:val="004C0062"/>
    <w:rsid w:val="004C36C3"/>
    <w:rsid w:val="004D33FD"/>
    <w:rsid w:val="004E094D"/>
    <w:rsid w:val="004F53D1"/>
    <w:rsid w:val="00512B2E"/>
    <w:rsid w:val="00516811"/>
    <w:rsid w:val="00516F96"/>
    <w:rsid w:val="00521441"/>
    <w:rsid w:val="00524DEF"/>
    <w:rsid w:val="00525EB1"/>
    <w:rsid w:val="00533472"/>
    <w:rsid w:val="00535496"/>
    <w:rsid w:val="005528E0"/>
    <w:rsid w:val="00552E1A"/>
    <w:rsid w:val="00555269"/>
    <w:rsid w:val="00563554"/>
    <w:rsid w:val="00564CFC"/>
    <w:rsid w:val="005713E9"/>
    <w:rsid w:val="00571D0A"/>
    <w:rsid w:val="00573B2B"/>
    <w:rsid w:val="00575BE4"/>
    <w:rsid w:val="00580AC2"/>
    <w:rsid w:val="005B5DCC"/>
    <w:rsid w:val="005B67E8"/>
    <w:rsid w:val="005C4B54"/>
    <w:rsid w:val="005D291D"/>
    <w:rsid w:val="005D6A4F"/>
    <w:rsid w:val="005E0469"/>
    <w:rsid w:val="005F3D26"/>
    <w:rsid w:val="00604055"/>
    <w:rsid w:val="00604327"/>
    <w:rsid w:val="00624D7F"/>
    <w:rsid w:val="00642155"/>
    <w:rsid w:val="006457C0"/>
    <w:rsid w:val="006513A6"/>
    <w:rsid w:val="006530FF"/>
    <w:rsid w:val="0065649F"/>
    <w:rsid w:val="006874EE"/>
    <w:rsid w:val="006921B5"/>
    <w:rsid w:val="006A5D86"/>
    <w:rsid w:val="006B6F2D"/>
    <w:rsid w:val="006C72C4"/>
    <w:rsid w:val="006C7B60"/>
    <w:rsid w:val="006D4B31"/>
    <w:rsid w:val="006D623D"/>
    <w:rsid w:val="006F7191"/>
    <w:rsid w:val="00702490"/>
    <w:rsid w:val="007046EB"/>
    <w:rsid w:val="00710ADA"/>
    <w:rsid w:val="00711BAB"/>
    <w:rsid w:val="007120BD"/>
    <w:rsid w:val="00712602"/>
    <w:rsid w:val="0071548E"/>
    <w:rsid w:val="007220B9"/>
    <w:rsid w:val="007274B6"/>
    <w:rsid w:val="007469DE"/>
    <w:rsid w:val="007505D3"/>
    <w:rsid w:val="00755EC7"/>
    <w:rsid w:val="00763E2B"/>
    <w:rsid w:val="007655AE"/>
    <w:rsid w:val="00771FC2"/>
    <w:rsid w:val="00774F94"/>
    <w:rsid w:val="00781677"/>
    <w:rsid w:val="00790B3D"/>
    <w:rsid w:val="00792C3F"/>
    <w:rsid w:val="00794453"/>
    <w:rsid w:val="007969C8"/>
    <w:rsid w:val="00797D1E"/>
    <w:rsid w:val="007A6737"/>
    <w:rsid w:val="007B2372"/>
    <w:rsid w:val="007B3646"/>
    <w:rsid w:val="007B4531"/>
    <w:rsid w:val="007B4C0B"/>
    <w:rsid w:val="007C32B8"/>
    <w:rsid w:val="007E033C"/>
    <w:rsid w:val="007E3274"/>
    <w:rsid w:val="007E3D0B"/>
    <w:rsid w:val="007E4A84"/>
    <w:rsid w:val="007F34FA"/>
    <w:rsid w:val="007F65C4"/>
    <w:rsid w:val="007F7EDE"/>
    <w:rsid w:val="008018CC"/>
    <w:rsid w:val="008034F3"/>
    <w:rsid w:val="00803FD4"/>
    <w:rsid w:val="0080517D"/>
    <w:rsid w:val="00805FFE"/>
    <w:rsid w:val="0081034D"/>
    <w:rsid w:val="00811F04"/>
    <w:rsid w:val="00821650"/>
    <w:rsid w:val="008272DC"/>
    <w:rsid w:val="00832997"/>
    <w:rsid w:val="00832C2E"/>
    <w:rsid w:val="00842421"/>
    <w:rsid w:val="008444E1"/>
    <w:rsid w:val="008457B8"/>
    <w:rsid w:val="00853852"/>
    <w:rsid w:val="00857562"/>
    <w:rsid w:val="0086058F"/>
    <w:rsid w:val="00860EFC"/>
    <w:rsid w:val="00863B31"/>
    <w:rsid w:val="008711BE"/>
    <w:rsid w:val="008766E9"/>
    <w:rsid w:val="00876B44"/>
    <w:rsid w:val="0088370A"/>
    <w:rsid w:val="00896011"/>
    <w:rsid w:val="008A09DC"/>
    <w:rsid w:val="008A6F35"/>
    <w:rsid w:val="008B2E14"/>
    <w:rsid w:val="008C1BA4"/>
    <w:rsid w:val="008C6365"/>
    <w:rsid w:val="008D7C96"/>
    <w:rsid w:val="008E0126"/>
    <w:rsid w:val="008E4227"/>
    <w:rsid w:val="008F4F81"/>
    <w:rsid w:val="008F7E74"/>
    <w:rsid w:val="00901D63"/>
    <w:rsid w:val="00901D64"/>
    <w:rsid w:val="009069D1"/>
    <w:rsid w:val="00911E54"/>
    <w:rsid w:val="00920898"/>
    <w:rsid w:val="00931FCA"/>
    <w:rsid w:val="00937E8C"/>
    <w:rsid w:val="00966795"/>
    <w:rsid w:val="00966D37"/>
    <w:rsid w:val="009677D7"/>
    <w:rsid w:val="0097101C"/>
    <w:rsid w:val="00985D7A"/>
    <w:rsid w:val="00987121"/>
    <w:rsid w:val="0098760B"/>
    <w:rsid w:val="00995103"/>
    <w:rsid w:val="009961ED"/>
    <w:rsid w:val="009A7316"/>
    <w:rsid w:val="009B5EFB"/>
    <w:rsid w:val="009C014D"/>
    <w:rsid w:val="009E3319"/>
    <w:rsid w:val="009E6FFC"/>
    <w:rsid w:val="009F076B"/>
    <w:rsid w:val="009F70CB"/>
    <w:rsid w:val="00A047E4"/>
    <w:rsid w:val="00A144B0"/>
    <w:rsid w:val="00A14D7C"/>
    <w:rsid w:val="00A14E58"/>
    <w:rsid w:val="00A16168"/>
    <w:rsid w:val="00A2063B"/>
    <w:rsid w:val="00A300A5"/>
    <w:rsid w:val="00A302C0"/>
    <w:rsid w:val="00A3242D"/>
    <w:rsid w:val="00A35502"/>
    <w:rsid w:val="00A419C6"/>
    <w:rsid w:val="00A4561D"/>
    <w:rsid w:val="00A50BA7"/>
    <w:rsid w:val="00A520B1"/>
    <w:rsid w:val="00A5227F"/>
    <w:rsid w:val="00A561CE"/>
    <w:rsid w:val="00A63A21"/>
    <w:rsid w:val="00A77367"/>
    <w:rsid w:val="00A85BC0"/>
    <w:rsid w:val="00A944CA"/>
    <w:rsid w:val="00A954F4"/>
    <w:rsid w:val="00A9765A"/>
    <w:rsid w:val="00AA5707"/>
    <w:rsid w:val="00AA67BA"/>
    <w:rsid w:val="00AB1AAB"/>
    <w:rsid w:val="00AB211B"/>
    <w:rsid w:val="00AB478E"/>
    <w:rsid w:val="00AC2D7C"/>
    <w:rsid w:val="00AC4445"/>
    <w:rsid w:val="00AC6256"/>
    <w:rsid w:val="00AC648C"/>
    <w:rsid w:val="00AD6A81"/>
    <w:rsid w:val="00AE4C06"/>
    <w:rsid w:val="00AE56B2"/>
    <w:rsid w:val="00AF3F91"/>
    <w:rsid w:val="00B04FE9"/>
    <w:rsid w:val="00B05937"/>
    <w:rsid w:val="00B11AE1"/>
    <w:rsid w:val="00B14262"/>
    <w:rsid w:val="00B14D30"/>
    <w:rsid w:val="00B1687F"/>
    <w:rsid w:val="00B17C86"/>
    <w:rsid w:val="00B21B9B"/>
    <w:rsid w:val="00B241C2"/>
    <w:rsid w:val="00B24454"/>
    <w:rsid w:val="00B24D6D"/>
    <w:rsid w:val="00B25E96"/>
    <w:rsid w:val="00B325BC"/>
    <w:rsid w:val="00B37F04"/>
    <w:rsid w:val="00B46CEA"/>
    <w:rsid w:val="00B47867"/>
    <w:rsid w:val="00B515BA"/>
    <w:rsid w:val="00B57019"/>
    <w:rsid w:val="00B62FDB"/>
    <w:rsid w:val="00B63879"/>
    <w:rsid w:val="00B65412"/>
    <w:rsid w:val="00B71B7F"/>
    <w:rsid w:val="00B7263E"/>
    <w:rsid w:val="00B72DEF"/>
    <w:rsid w:val="00B758AA"/>
    <w:rsid w:val="00B93706"/>
    <w:rsid w:val="00BA0810"/>
    <w:rsid w:val="00BB35B1"/>
    <w:rsid w:val="00BB63B6"/>
    <w:rsid w:val="00BC4DB3"/>
    <w:rsid w:val="00BD6647"/>
    <w:rsid w:val="00BE5843"/>
    <w:rsid w:val="00BF01FD"/>
    <w:rsid w:val="00BF293C"/>
    <w:rsid w:val="00C00BAD"/>
    <w:rsid w:val="00C02203"/>
    <w:rsid w:val="00C055DF"/>
    <w:rsid w:val="00C11499"/>
    <w:rsid w:val="00C13578"/>
    <w:rsid w:val="00C20C70"/>
    <w:rsid w:val="00C2248C"/>
    <w:rsid w:val="00C25664"/>
    <w:rsid w:val="00C33451"/>
    <w:rsid w:val="00C34BE3"/>
    <w:rsid w:val="00C402E4"/>
    <w:rsid w:val="00C4209A"/>
    <w:rsid w:val="00C4234B"/>
    <w:rsid w:val="00C53D99"/>
    <w:rsid w:val="00C60FAF"/>
    <w:rsid w:val="00C833AD"/>
    <w:rsid w:val="00C862FE"/>
    <w:rsid w:val="00C91E96"/>
    <w:rsid w:val="00CA340D"/>
    <w:rsid w:val="00CA78F4"/>
    <w:rsid w:val="00CB67B9"/>
    <w:rsid w:val="00CC319A"/>
    <w:rsid w:val="00CD2B9E"/>
    <w:rsid w:val="00CD4E27"/>
    <w:rsid w:val="00CD6E4F"/>
    <w:rsid w:val="00CE51FF"/>
    <w:rsid w:val="00CF0A80"/>
    <w:rsid w:val="00CF3A28"/>
    <w:rsid w:val="00CF767E"/>
    <w:rsid w:val="00D05380"/>
    <w:rsid w:val="00D13C8B"/>
    <w:rsid w:val="00D13F09"/>
    <w:rsid w:val="00D141E5"/>
    <w:rsid w:val="00D152E2"/>
    <w:rsid w:val="00D2203D"/>
    <w:rsid w:val="00D23063"/>
    <w:rsid w:val="00D24535"/>
    <w:rsid w:val="00D24D6A"/>
    <w:rsid w:val="00D33FB2"/>
    <w:rsid w:val="00D347CF"/>
    <w:rsid w:val="00D4081D"/>
    <w:rsid w:val="00D41A63"/>
    <w:rsid w:val="00D43DB8"/>
    <w:rsid w:val="00D4468C"/>
    <w:rsid w:val="00D44708"/>
    <w:rsid w:val="00D47433"/>
    <w:rsid w:val="00D53C69"/>
    <w:rsid w:val="00D65EEC"/>
    <w:rsid w:val="00D72F16"/>
    <w:rsid w:val="00D75372"/>
    <w:rsid w:val="00D87026"/>
    <w:rsid w:val="00DA2277"/>
    <w:rsid w:val="00DA3607"/>
    <w:rsid w:val="00DB459D"/>
    <w:rsid w:val="00DB6394"/>
    <w:rsid w:val="00DB71BC"/>
    <w:rsid w:val="00DD5031"/>
    <w:rsid w:val="00DE3E3B"/>
    <w:rsid w:val="00DE6BAB"/>
    <w:rsid w:val="00DF00B0"/>
    <w:rsid w:val="00DF66DA"/>
    <w:rsid w:val="00E02363"/>
    <w:rsid w:val="00E041A3"/>
    <w:rsid w:val="00E116F0"/>
    <w:rsid w:val="00E141F3"/>
    <w:rsid w:val="00E144C7"/>
    <w:rsid w:val="00E20609"/>
    <w:rsid w:val="00E259FD"/>
    <w:rsid w:val="00E37066"/>
    <w:rsid w:val="00E42DB3"/>
    <w:rsid w:val="00E52504"/>
    <w:rsid w:val="00E72E73"/>
    <w:rsid w:val="00E7774A"/>
    <w:rsid w:val="00E9073B"/>
    <w:rsid w:val="00EA019F"/>
    <w:rsid w:val="00EA11B1"/>
    <w:rsid w:val="00EA1DBA"/>
    <w:rsid w:val="00EA42C3"/>
    <w:rsid w:val="00EB2830"/>
    <w:rsid w:val="00EB72D6"/>
    <w:rsid w:val="00ED0DB9"/>
    <w:rsid w:val="00ED16FF"/>
    <w:rsid w:val="00ED2E5D"/>
    <w:rsid w:val="00ED3BCA"/>
    <w:rsid w:val="00EE5093"/>
    <w:rsid w:val="00EF487E"/>
    <w:rsid w:val="00F078B0"/>
    <w:rsid w:val="00F10606"/>
    <w:rsid w:val="00F12051"/>
    <w:rsid w:val="00F21407"/>
    <w:rsid w:val="00F3346A"/>
    <w:rsid w:val="00F33E94"/>
    <w:rsid w:val="00F42B6A"/>
    <w:rsid w:val="00F43647"/>
    <w:rsid w:val="00F44C6B"/>
    <w:rsid w:val="00F50539"/>
    <w:rsid w:val="00F535A6"/>
    <w:rsid w:val="00F62B28"/>
    <w:rsid w:val="00F634D4"/>
    <w:rsid w:val="00F63908"/>
    <w:rsid w:val="00F71EB8"/>
    <w:rsid w:val="00F753BD"/>
    <w:rsid w:val="00F9331B"/>
    <w:rsid w:val="00F97368"/>
    <w:rsid w:val="00FA2775"/>
    <w:rsid w:val="00FA36A8"/>
    <w:rsid w:val="00FB51C2"/>
    <w:rsid w:val="00FB5276"/>
    <w:rsid w:val="00FD1E36"/>
    <w:rsid w:val="00FE0B01"/>
    <w:rsid w:val="00FE3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B28"/>
  </w:style>
  <w:style w:type="paragraph" w:styleId="1">
    <w:name w:val="heading 1"/>
    <w:basedOn w:val="a"/>
    <w:next w:val="a"/>
    <w:link w:val="10"/>
    <w:qFormat/>
    <w:rsid w:val="00F62B28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F62B28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62B28"/>
    <w:pPr>
      <w:keepNext/>
      <w:ind w:firstLine="1985"/>
      <w:jc w:val="both"/>
      <w:outlineLvl w:val="2"/>
    </w:pPr>
    <w:rPr>
      <w:sz w:val="28"/>
    </w:rPr>
  </w:style>
  <w:style w:type="paragraph" w:styleId="7">
    <w:name w:val="heading 7"/>
    <w:basedOn w:val="a"/>
    <w:next w:val="a"/>
    <w:link w:val="70"/>
    <w:qFormat/>
    <w:rsid w:val="00966795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966795"/>
    <w:rPr>
      <w:sz w:val="28"/>
      <w:lang w:val="ru-RU" w:eastAsia="ru-RU" w:bidi="ar-SA"/>
    </w:rPr>
  </w:style>
  <w:style w:type="character" w:customStyle="1" w:styleId="70">
    <w:name w:val="Заголовок 7 Знак"/>
    <w:link w:val="7"/>
    <w:rsid w:val="00966795"/>
    <w:rPr>
      <w:sz w:val="24"/>
      <w:szCs w:val="24"/>
      <w:lang w:eastAsia="ru-RU" w:bidi="ar-SA"/>
    </w:rPr>
  </w:style>
  <w:style w:type="paragraph" w:styleId="a3">
    <w:name w:val="Body Text"/>
    <w:basedOn w:val="a"/>
    <w:link w:val="a4"/>
    <w:rsid w:val="00F62B28"/>
    <w:pPr>
      <w:jc w:val="both"/>
    </w:pPr>
    <w:rPr>
      <w:sz w:val="24"/>
    </w:rPr>
  </w:style>
  <w:style w:type="paragraph" w:styleId="a5">
    <w:name w:val="Body Text Indent"/>
    <w:basedOn w:val="a"/>
    <w:link w:val="a6"/>
    <w:rsid w:val="00F62B28"/>
    <w:pPr>
      <w:spacing w:line="480" w:lineRule="auto"/>
      <w:ind w:left="1418"/>
      <w:jc w:val="both"/>
    </w:pPr>
    <w:rPr>
      <w:sz w:val="24"/>
    </w:rPr>
  </w:style>
  <w:style w:type="paragraph" w:styleId="21">
    <w:name w:val="Body Text Indent 2"/>
    <w:basedOn w:val="a"/>
    <w:link w:val="22"/>
    <w:rsid w:val="00F62B28"/>
    <w:pPr>
      <w:spacing w:line="480" w:lineRule="auto"/>
      <w:ind w:left="284"/>
      <w:jc w:val="both"/>
    </w:pPr>
    <w:rPr>
      <w:sz w:val="24"/>
    </w:rPr>
  </w:style>
  <w:style w:type="paragraph" w:styleId="31">
    <w:name w:val="Body Text Indent 3"/>
    <w:basedOn w:val="a"/>
    <w:link w:val="32"/>
    <w:rsid w:val="00F62B28"/>
    <w:pPr>
      <w:ind w:firstLine="567"/>
      <w:jc w:val="both"/>
    </w:pPr>
    <w:rPr>
      <w:sz w:val="28"/>
    </w:rPr>
  </w:style>
  <w:style w:type="paragraph" w:styleId="a7">
    <w:name w:val="List Paragraph"/>
    <w:basedOn w:val="a"/>
    <w:qFormat/>
    <w:rsid w:val="00F62B28"/>
    <w:pPr>
      <w:ind w:left="708"/>
    </w:pPr>
  </w:style>
  <w:style w:type="paragraph" w:customStyle="1" w:styleId="ConsNormal">
    <w:name w:val="ConsNormal"/>
    <w:rsid w:val="00F62B28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F62B28"/>
    <w:pPr>
      <w:widowControl w:val="0"/>
      <w:ind w:right="19772"/>
    </w:pPr>
    <w:rPr>
      <w:rFonts w:ascii="Courier New" w:hAnsi="Courier New"/>
      <w:snapToGrid w:val="0"/>
    </w:rPr>
  </w:style>
  <w:style w:type="table" w:styleId="a8">
    <w:name w:val="Table Grid"/>
    <w:basedOn w:val="a1"/>
    <w:rsid w:val="00D13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rsid w:val="00C833AD"/>
    <w:pPr>
      <w:spacing w:after="120" w:line="480" w:lineRule="auto"/>
    </w:pPr>
  </w:style>
  <w:style w:type="paragraph" w:customStyle="1" w:styleId="ConsPlusNormal">
    <w:name w:val="ConsPlusNormal"/>
    <w:rsid w:val="00C833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semiHidden/>
    <w:rsid w:val="008018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rsid w:val="00966795"/>
    <w:rPr>
      <w:rFonts w:ascii="Tahoma" w:hAnsi="Tahoma" w:cs="Tahoma"/>
      <w:sz w:val="16"/>
      <w:szCs w:val="16"/>
      <w:lang w:val="ru-RU" w:eastAsia="ru-RU" w:bidi="ar-SA"/>
    </w:rPr>
  </w:style>
  <w:style w:type="paragraph" w:styleId="ab">
    <w:name w:val="Normal (Web)"/>
    <w:basedOn w:val="a"/>
    <w:rsid w:val="0098760B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qFormat/>
    <w:rsid w:val="0098760B"/>
    <w:rPr>
      <w:b/>
      <w:bCs/>
    </w:rPr>
  </w:style>
  <w:style w:type="character" w:styleId="ad">
    <w:name w:val="Hyperlink"/>
    <w:rsid w:val="0098760B"/>
    <w:rPr>
      <w:color w:val="0000FF"/>
      <w:u w:val="single"/>
    </w:rPr>
  </w:style>
  <w:style w:type="character" w:styleId="ae">
    <w:name w:val="Emphasis"/>
    <w:uiPriority w:val="20"/>
    <w:qFormat/>
    <w:rsid w:val="0098760B"/>
    <w:rPr>
      <w:i/>
      <w:iCs/>
    </w:rPr>
  </w:style>
  <w:style w:type="paragraph" w:styleId="33">
    <w:name w:val="Body Text 3"/>
    <w:basedOn w:val="a"/>
    <w:link w:val="34"/>
    <w:unhideWhenUsed/>
    <w:rsid w:val="0096679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966795"/>
    <w:rPr>
      <w:sz w:val="16"/>
      <w:szCs w:val="16"/>
      <w:lang w:eastAsia="ru-RU" w:bidi="ar-SA"/>
    </w:rPr>
  </w:style>
  <w:style w:type="paragraph" w:styleId="af">
    <w:name w:val="header"/>
    <w:basedOn w:val="a"/>
    <w:link w:val="af0"/>
    <w:unhideWhenUsed/>
    <w:rsid w:val="0096679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966795"/>
    <w:rPr>
      <w:lang w:bidi="ar-SA"/>
    </w:rPr>
  </w:style>
  <w:style w:type="paragraph" w:styleId="af1">
    <w:name w:val="footer"/>
    <w:basedOn w:val="a"/>
    <w:link w:val="af2"/>
    <w:unhideWhenUsed/>
    <w:rsid w:val="0096679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966795"/>
    <w:rPr>
      <w:lang w:bidi="ar-SA"/>
    </w:rPr>
  </w:style>
  <w:style w:type="paragraph" w:customStyle="1" w:styleId="consplusnormal0">
    <w:name w:val="consplusnormal"/>
    <w:basedOn w:val="a"/>
    <w:rsid w:val="008E0126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Знак"/>
    <w:link w:val="a3"/>
    <w:rsid w:val="00AC4445"/>
    <w:rPr>
      <w:sz w:val="24"/>
      <w:lang w:val="ru-RU" w:eastAsia="ru-RU" w:bidi="ar-SA"/>
    </w:rPr>
  </w:style>
  <w:style w:type="character" w:customStyle="1" w:styleId="5">
    <w:name w:val="Основной текст (5) + Полужирный"/>
    <w:aliases w:val="Не курсив,Интервал 0 pt7"/>
    <w:rsid w:val="00221730"/>
    <w:rPr>
      <w:rFonts w:ascii="Times New Roman" w:hAnsi="Times New Roman" w:cs="Times New Roman"/>
      <w:b/>
      <w:bCs/>
      <w:spacing w:val="0"/>
      <w:sz w:val="21"/>
      <w:szCs w:val="21"/>
      <w:u w:val="none"/>
    </w:rPr>
  </w:style>
  <w:style w:type="character" w:customStyle="1" w:styleId="HeaderChar">
    <w:name w:val="Header Char"/>
    <w:locked/>
    <w:rsid w:val="00221730"/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01D63"/>
  </w:style>
  <w:style w:type="character" w:customStyle="1" w:styleId="10">
    <w:name w:val="Заголовок 1 Знак"/>
    <w:link w:val="1"/>
    <w:rsid w:val="00237A6C"/>
    <w:rPr>
      <w:sz w:val="24"/>
    </w:rPr>
  </w:style>
  <w:style w:type="character" w:customStyle="1" w:styleId="20">
    <w:name w:val="Заголовок 2 Знак"/>
    <w:link w:val="2"/>
    <w:rsid w:val="00237A6C"/>
    <w:rPr>
      <w:sz w:val="28"/>
    </w:rPr>
  </w:style>
  <w:style w:type="character" w:customStyle="1" w:styleId="a6">
    <w:name w:val="Основной текст с отступом Знак"/>
    <w:link w:val="a5"/>
    <w:rsid w:val="00237A6C"/>
    <w:rPr>
      <w:sz w:val="24"/>
    </w:rPr>
  </w:style>
  <w:style w:type="character" w:customStyle="1" w:styleId="22">
    <w:name w:val="Основной текст с отступом 2 Знак"/>
    <w:link w:val="21"/>
    <w:rsid w:val="00237A6C"/>
    <w:rPr>
      <w:sz w:val="24"/>
    </w:rPr>
  </w:style>
  <w:style w:type="character" w:customStyle="1" w:styleId="32">
    <w:name w:val="Основной текст с отступом 3 Знак"/>
    <w:link w:val="31"/>
    <w:rsid w:val="00237A6C"/>
    <w:rPr>
      <w:sz w:val="28"/>
    </w:rPr>
  </w:style>
  <w:style w:type="paragraph" w:customStyle="1" w:styleId="af3">
    <w:name w:val="Нормальный (таблица)"/>
    <w:basedOn w:val="a"/>
    <w:next w:val="a"/>
    <w:uiPriority w:val="99"/>
    <w:rsid w:val="003362D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"/>
    <w:rsid w:val="00C00BA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CB8E8-C5FD-4D91-BF9E-AC6E56D89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7392</Words>
  <Characters>42140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СЕЛИВАНОВСКИЙ РАЙОННЫЙ СОВЕТ НАРОДНЫХ ДЕПУТАТОВ</vt:lpstr>
    </vt:vector>
  </TitlesOfParts>
  <Company>!КУМИ</Company>
  <LinksUpToDate>false</LinksUpToDate>
  <CharactersWithSpaces>49434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СЕЛИВАНОВСКИЙ РАЙОННЫЙ СОВЕТ НАРОДНЫХ ДЕПУТАТОВ</dc:title>
  <dc:creator>Александр!</dc:creator>
  <cp:lastModifiedBy>rs</cp:lastModifiedBy>
  <cp:revision>2</cp:revision>
  <cp:lastPrinted>2021-11-15T08:40:00Z</cp:lastPrinted>
  <dcterms:created xsi:type="dcterms:W3CDTF">2022-11-29T11:59:00Z</dcterms:created>
  <dcterms:modified xsi:type="dcterms:W3CDTF">2022-11-29T11:59:00Z</dcterms:modified>
</cp:coreProperties>
</file>